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sz w:val="36"/>
          <w:szCs w:val="36"/>
        </w:rPr>
      </w:pPr>
    </w:p>
    <w:p>
      <w:pPr>
        <w:jc w:val="center"/>
        <w:outlineLvl w:val="0"/>
        <w:rPr>
          <w:rFonts w:hint="eastAsia" w:ascii="宋体" w:hAnsi="宋体" w:cs="宋体"/>
          <w:b/>
          <w:sz w:val="36"/>
          <w:szCs w:val="36"/>
        </w:rPr>
      </w:pPr>
      <w:r>
        <w:rPr>
          <w:rFonts w:hint="eastAsia" w:ascii="宋体" w:hAnsi="宋体" w:cs="宋体"/>
          <w:b/>
          <w:sz w:val="36"/>
          <w:szCs w:val="36"/>
        </w:rPr>
        <w:t>关于2019年中少童行平台征集</w:t>
      </w:r>
    </w:p>
    <w:p>
      <w:pPr>
        <w:jc w:val="center"/>
        <w:outlineLvl w:val="0"/>
        <w:rPr>
          <w:rFonts w:hint="eastAsia" w:ascii="宋体" w:hAnsi="宋体" w:cs="宋体"/>
          <w:b/>
          <w:sz w:val="36"/>
          <w:szCs w:val="36"/>
        </w:rPr>
      </w:pPr>
      <w:r>
        <w:rPr>
          <w:rFonts w:hint="eastAsia" w:ascii="宋体" w:hAnsi="宋体" w:cs="宋体"/>
          <w:b/>
          <w:sz w:val="36"/>
          <w:szCs w:val="36"/>
        </w:rPr>
        <w:t>夏令营、研学旅行</w:t>
      </w:r>
      <w:r>
        <w:rPr>
          <w:rFonts w:hint="eastAsia" w:ascii="宋体" w:hAnsi="宋体" w:cs="宋体"/>
          <w:b/>
          <w:sz w:val="36"/>
          <w:szCs w:val="36"/>
          <w:lang w:eastAsia="zh-CN"/>
        </w:rPr>
        <w:t>课程方案</w:t>
      </w:r>
      <w:r>
        <w:rPr>
          <w:rFonts w:hint="eastAsia" w:ascii="宋体" w:hAnsi="宋体" w:cs="宋体"/>
          <w:b/>
          <w:sz w:val="36"/>
          <w:szCs w:val="36"/>
        </w:rPr>
        <w:t>的通知</w:t>
      </w:r>
    </w:p>
    <w:p>
      <w:pPr>
        <w:ind w:firstLine="420"/>
      </w:pPr>
    </w:p>
    <w:p>
      <w:pPr>
        <w:spacing w:line="480" w:lineRule="exact"/>
        <w:ind w:firstLine="420"/>
        <w:rPr>
          <w:rFonts w:hint="eastAsia" w:ascii="宋体" w:hAnsi="宋体" w:cs="宋体"/>
          <w:sz w:val="28"/>
          <w:szCs w:val="28"/>
        </w:rPr>
      </w:pPr>
      <w:r>
        <w:rPr>
          <w:rFonts w:hint="eastAsia" w:ascii="宋体" w:hAnsi="宋体" w:cs="宋体"/>
          <w:sz w:val="28"/>
          <w:szCs w:val="28"/>
        </w:rPr>
        <w:t xml:space="preserve"> 从2014年</w:t>
      </w:r>
      <w:r>
        <w:rPr>
          <w:rFonts w:hint="eastAsia" w:ascii="宋体" w:hAnsi="宋体" w:cs="宋体"/>
          <w:color w:val="000000"/>
          <w:sz w:val="28"/>
          <w:szCs w:val="28"/>
        </w:rPr>
        <w:t>国务院常务会议出台的31号文件，强调要</w:t>
      </w:r>
      <w:r>
        <w:rPr>
          <w:rFonts w:hint="eastAsia" w:ascii="宋体" w:hAnsi="宋体" w:cs="宋体"/>
          <w:sz w:val="28"/>
          <w:szCs w:val="28"/>
        </w:rPr>
        <w:t>合理安排学校春假及寒、暑假等假期，组织好夏令营、冬令营、研学旅行开始，中少童行平台近五年来按文件要求陆续推出了各类示范、推荐、推广夏令营、研学旅行产品，在市场上受到了学生、家长和社会的广泛认可和好评。</w:t>
      </w:r>
    </w:p>
    <w:p>
      <w:pPr>
        <w:spacing w:line="480" w:lineRule="exact"/>
        <w:ind w:firstLine="420"/>
        <w:rPr>
          <w:rFonts w:hint="eastAsia" w:ascii="宋体" w:hAnsi="宋体" w:cs="宋体"/>
          <w:sz w:val="28"/>
          <w:szCs w:val="28"/>
        </w:rPr>
      </w:pPr>
      <w:r>
        <w:rPr>
          <w:rFonts w:hint="eastAsia" w:ascii="宋体" w:hAnsi="宋体" w:cs="宋体"/>
          <w:sz w:val="28"/>
          <w:szCs w:val="28"/>
        </w:rPr>
        <w:t>2019年中少童行平台将有更多优秀的课程和产品问世，以丰富夏令营、研学旅行市场。现根据2019年工作规划特向全社会广泛征集2019年中少童行平台夏令营、研学旅行课程和产品。</w:t>
      </w:r>
    </w:p>
    <w:p>
      <w:pPr>
        <w:spacing w:line="480" w:lineRule="exact"/>
        <w:ind w:firstLine="420"/>
        <w:rPr>
          <w:rFonts w:hint="eastAsia" w:ascii="宋体" w:hAnsi="宋体" w:cs="宋体"/>
          <w:sz w:val="28"/>
          <w:szCs w:val="28"/>
        </w:rPr>
      </w:pPr>
      <w:r>
        <w:rPr>
          <w:rFonts w:hint="eastAsia" w:ascii="宋体" w:hAnsi="宋体" w:cs="宋体"/>
          <w:sz w:val="28"/>
          <w:szCs w:val="28"/>
        </w:rPr>
        <w:t xml:space="preserve">  中少童行平台将根据各地报送的夏令营、研学旅行产品方案建立产品库，加强产品优化组合，对征集到的产品进行初选、调查研究，市场分析，经专家评审后，确定2019年中少童行平台推荐产品目录。</w:t>
      </w:r>
    </w:p>
    <w:p>
      <w:pPr>
        <w:spacing w:line="480" w:lineRule="exact"/>
        <w:ind w:firstLine="420"/>
        <w:rPr>
          <w:rFonts w:hint="eastAsia" w:ascii="宋体" w:hAnsi="宋体" w:cs="宋体"/>
          <w:sz w:val="28"/>
          <w:szCs w:val="28"/>
        </w:rPr>
      </w:pPr>
      <w:r>
        <w:rPr>
          <w:rFonts w:hint="eastAsia" w:ascii="宋体" w:hAnsi="宋体" w:cs="宋体"/>
          <w:sz w:val="28"/>
          <w:szCs w:val="28"/>
        </w:rPr>
        <w:t xml:space="preserve">  入选2019年中少童行平台的产品将在中少童行覆盖全国40+个重点省市、200+年度合作单位、500+平台专业机构（并陆续增加中）的全国连锁运营和产品联营平台上统一推广与宣传。</w:t>
      </w:r>
    </w:p>
    <w:p>
      <w:pPr>
        <w:spacing w:line="480" w:lineRule="exact"/>
        <w:ind w:firstLine="420"/>
        <w:rPr>
          <w:rFonts w:hint="eastAsia" w:ascii="宋体" w:hAnsi="宋体" w:cs="宋体"/>
          <w:sz w:val="28"/>
          <w:szCs w:val="28"/>
        </w:rPr>
      </w:pPr>
      <w:r>
        <w:rPr>
          <w:rFonts w:hint="eastAsia" w:ascii="宋体" w:hAnsi="宋体" w:cs="宋体"/>
          <w:sz w:val="28"/>
          <w:szCs w:val="28"/>
        </w:rPr>
        <w:t>本次产品征集要求有：</w:t>
      </w:r>
    </w:p>
    <w:p>
      <w:pPr>
        <w:pStyle w:val="4"/>
        <w:wordWrap w:val="0"/>
        <w:spacing w:before="0" w:beforeAutospacing="0" w:after="0" w:afterAutospacing="0" w:line="480" w:lineRule="exact"/>
        <w:outlineLvl w:val="0"/>
        <w:rPr>
          <w:rFonts w:hint="eastAsia"/>
          <w:sz w:val="28"/>
          <w:szCs w:val="28"/>
        </w:rPr>
      </w:pPr>
      <w:r>
        <w:rPr>
          <w:rFonts w:hint="eastAsia"/>
          <w:sz w:val="28"/>
          <w:szCs w:val="28"/>
        </w:rPr>
        <w:t>一、征集对象：</w:t>
      </w:r>
    </w:p>
    <w:p>
      <w:pPr>
        <w:pStyle w:val="4"/>
        <w:wordWrap w:val="0"/>
        <w:spacing w:before="0" w:beforeAutospacing="0" w:after="0" w:afterAutospacing="0" w:line="480" w:lineRule="exact"/>
        <w:ind w:firstLine="560" w:firstLineChars="200"/>
        <w:rPr>
          <w:rFonts w:hint="eastAsia"/>
          <w:sz w:val="28"/>
          <w:szCs w:val="28"/>
        </w:rPr>
      </w:pPr>
      <w:r>
        <w:rPr>
          <w:rFonts w:hint="eastAsia"/>
          <w:sz w:val="28"/>
          <w:szCs w:val="28"/>
        </w:rPr>
        <w:t>中少童行平台年度合作单位；</w:t>
      </w:r>
    </w:p>
    <w:p>
      <w:pPr>
        <w:pStyle w:val="4"/>
        <w:wordWrap w:val="0"/>
        <w:spacing w:before="0" w:beforeAutospacing="0" w:after="0" w:afterAutospacing="0" w:line="480" w:lineRule="exact"/>
        <w:rPr>
          <w:rFonts w:hint="eastAsia"/>
          <w:sz w:val="28"/>
          <w:szCs w:val="28"/>
        </w:rPr>
      </w:pPr>
      <w:r>
        <w:rPr>
          <w:rFonts w:hint="eastAsia"/>
          <w:sz w:val="28"/>
          <w:szCs w:val="28"/>
        </w:rPr>
        <w:t xml:space="preserve">    以及全国范围内致力于夏令营事业的旅行社与教育机构等。</w:t>
      </w:r>
    </w:p>
    <w:p>
      <w:pPr>
        <w:pStyle w:val="4"/>
        <w:wordWrap w:val="0"/>
        <w:spacing w:before="0" w:beforeAutospacing="0" w:after="0" w:afterAutospacing="0" w:line="480" w:lineRule="exact"/>
        <w:outlineLvl w:val="0"/>
        <w:rPr>
          <w:rFonts w:hint="eastAsia"/>
          <w:sz w:val="28"/>
          <w:szCs w:val="28"/>
        </w:rPr>
      </w:pPr>
      <w:r>
        <w:rPr>
          <w:rFonts w:hint="eastAsia"/>
          <w:sz w:val="28"/>
          <w:szCs w:val="28"/>
        </w:rPr>
        <w:t>二、被征集产品要求：</w:t>
      </w:r>
    </w:p>
    <w:p>
      <w:pPr>
        <w:pStyle w:val="4"/>
        <w:wordWrap w:val="0"/>
        <w:spacing w:before="0" w:beforeAutospacing="0" w:after="0" w:afterAutospacing="0" w:line="480" w:lineRule="exact"/>
        <w:ind w:firstLine="560"/>
        <w:outlineLvl w:val="1"/>
        <w:rPr>
          <w:rFonts w:hint="eastAsia" w:eastAsia="宋体"/>
          <w:sz w:val="28"/>
          <w:szCs w:val="28"/>
          <w:lang w:val="en-US" w:eastAsia="zh-CN"/>
        </w:rPr>
      </w:pPr>
      <w:r>
        <w:rPr>
          <w:rFonts w:hint="eastAsia"/>
          <w:sz w:val="28"/>
          <w:szCs w:val="28"/>
        </w:rPr>
        <w:t>1.</w:t>
      </w:r>
      <w:r>
        <w:rPr>
          <w:rFonts w:hint="eastAsia"/>
          <w:sz w:val="28"/>
          <w:szCs w:val="28"/>
          <w:lang w:eastAsia="zh-CN"/>
        </w:rPr>
        <w:t>按中少童行产品体例提交产品，请每家单位准备一条精品线路做成示范产品</w:t>
      </w:r>
      <w:r>
        <w:rPr>
          <w:rFonts w:hint="eastAsia"/>
          <w:sz w:val="28"/>
          <w:szCs w:val="28"/>
          <w:lang w:val="en-US" w:eastAsia="zh-CN"/>
        </w:rPr>
        <w:t>4P,推荐产品2P,推广产品1P三种规格。</w:t>
      </w:r>
    </w:p>
    <w:p>
      <w:pPr>
        <w:pStyle w:val="4"/>
        <w:wordWrap w:val="0"/>
        <w:spacing w:before="0" w:beforeAutospacing="0" w:after="0" w:afterAutospacing="0" w:line="480" w:lineRule="exact"/>
        <w:ind w:firstLine="560"/>
        <w:outlineLvl w:val="1"/>
        <w:rPr>
          <w:rFonts w:hint="eastAsia"/>
          <w:sz w:val="28"/>
          <w:szCs w:val="28"/>
        </w:rPr>
      </w:pPr>
      <w:r>
        <w:rPr>
          <w:rFonts w:hint="eastAsia"/>
          <w:sz w:val="28"/>
          <w:szCs w:val="28"/>
          <w:lang w:val="en-US" w:eastAsia="zh-CN"/>
        </w:rPr>
        <w:t>2.</w:t>
      </w:r>
      <w:r>
        <w:rPr>
          <w:rFonts w:hint="eastAsia"/>
          <w:sz w:val="28"/>
          <w:szCs w:val="28"/>
        </w:rPr>
        <w:t>产品的安全保障性好，产品吸引力较强并具有跨区域合作的覆盖性；</w:t>
      </w:r>
    </w:p>
    <w:p>
      <w:pPr>
        <w:pStyle w:val="4"/>
        <w:wordWrap w:val="0"/>
        <w:spacing w:before="0" w:beforeAutospacing="0" w:after="0" w:afterAutospacing="0" w:line="480" w:lineRule="exact"/>
        <w:outlineLvl w:val="1"/>
        <w:rPr>
          <w:rFonts w:hint="eastAsia"/>
          <w:sz w:val="28"/>
          <w:szCs w:val="28"/>
        </w:rPr>
      </w:pPr>
      <w:r>
        <w:rPr>
          <w:rFonts w:hint="eastAsia"/>
          <w:sz w:val="28"/>
          <w:szCs w:val="28"/>
        </w:rPr>
        <w:t xml:space="preserve">    </w:t>
      </w:r>
      <w:r>
        <w:rPr>
          <w:rFonts w:hint="eastAsia"/>
          <w:sz w:val="28"/>
          <w:szCs w:val="28"/>
          <w:lang w:val="en-US" w:eastAsia="zh-CN"/>
        </w:rPr>
        <w:t>3</w:t>
      </w:r>
      <w:r>
        <w:rPr>
          <w:rFonts w:hint="eastAsia"/>
          <w:sz w:val="28"/>
          <w:szCs w:val="28"/>
        </w:rPr>
        <w:t>.有较好的教育内涵，能吸引中小学生参与；</w:t>
      </w:r>
    </w:p>
    <w:p>
      <w:pPr>
        <w:pStyle w:val="4"/>
        <w:wordWrap w:val="0"/>
        <w:spacing w:before="0" w:beforeAutospacing="0" w:after="0" w:afterAutospacing="0" w:line="480" w:lineRule="exact"/>
        <w:outlineLvl w:val="1"/>
        <w:rPr>
          <w:rFonts w:hint="eastAsia"/>
          <w:sz w:val="28"/>
          <w:szCs w:val="28"/>
        </w:rPr>
      </w:pPr>
      <w:r>
        <w:rPr>
          <w:rFonts w:hint="eastAsia"/>
          <w:sz w:val="28"/>
          <w:szCs w:val="28"/>
        </w:rPr>
        <w:t xml:space="preserve">    </w:t>
      </w:r>
      <w:r>
        <w:rPr>
          <w:rFonts w:hint="eastAsia"/>
          <w:sz w:val="28"/>
          <w:szCs w:val="28"/>
          <w:lang w:val="en-US" w:eastAsia="zh-CN"/>
        </w:rPr>
        <w:t>4</w:t>
      </w:r>
      <w:r>
        <w:rPr>
          <w:rFonts w:hint="eastAsia"/>
          <w:sz w:val="28"/>
          <w:szCs w:val="28"/>
        </w:rPr>
        <w:t>.有较好的质量品质；</w:t>
      </w:r>
    </w:p>
    <w:p>
      <w:pPr>
        <w:pStyle w:val="4"/>
        <w:wordWrap w:val="0"/>
        <w:spacing w:before="0" w:beforeAutospacing="0" w:after="0" w:afterAutospacing="0" w:line="480" w:lineRule="exact"/>
        <w:rPr>
          <w:rFonts w:hint="eastAsia"/>
          <w:sz w:val="28"/>
          <w:szCs w:val="28"/>
        </w:rPr>
      </w:pPr>
      <w:r>
        <w:rPr>
          <w:rFonts w:hint="eastAsia"/>
          <w:sz w:val="28"/>
          <w:szCs w:val="28"/>
        </w:rPr>
        <w:t xml:space="preserve">    ①主题突出：应有特色鲜明、与时俱进的活动主题和形式，寓教于乐的体验式学习活动贯穿游程始终。</w:t>
      </w:r>
    </w:p>
    <w:p>
      <w:pPr>
        <w:pStyle w:val="4"/>
        <w:wordWrap w:val="0"/>
        <w:spacing w:before="0" w:beforeAutospacing="0" w:after="0" w:afterAutospacing="0" w:line="480" w:lineRule="exact"/>
        <w:rPr>
          <w:rFonts w:hint="eastAsia"/>
          <w:sz w:val="28"/>
          <w:szCs w:val="28"/>
        </w:rPr>
      </w:pPr>
      <w:r>
        <w:rPr>
          <w:rFonts w:hint="eastAsia"/>
          <w:sz w:val="28"/>
          <w:szCs w:val="28"/>
        </w:rPr>
        <w:t xml:space="preserve">    ②挖掘本土特色：充分地将夏令营目的地的各种人文、自然的资源特色融合到夏令营产品中去，要注重趣味性、参与性和学习性。</w:t>
      </w:r>
    </w:p>
    <w:p>
      <w:pPr>
        <w:pStyle w:val="4"/>
        <w:wordWrap w:val="0"/>
        <w:spacing w:before="0" w:beforeAutospacing="0" w:after="0" w:afterAutospacing="0" w:line="480" w:lineRule="exact"/>
        <w:rPr>
          <w:rFonts w:hint="eastAsia"/>
          <w:sz w:val="28"/>
          <w:szCs w:val="28"/>
        </w:rPr>
      </w:pPr>
      <w:r>
        <w:rPr>
          <w:rFonts w:hint="eastAsia"/>
          <w:sz w:val="28"/>
          <w:szCs w:val="28"/>
        </w:rPr>
        <w:t xml:space="preserve">    ③安全第一：要求应征的产品是成熟产品，有过接待团队尤其是学生游的经验。</w:t>
      </w:r>
    </w:p>
    <w:p>
      <w:pPr>
        <w:pStyle w:val="4"/>
        <w:wordWrap w:val="0"/>
        <w:spacing w:before="0" w:beforeAutospacing="0" w:after="0" w:afterAutospacing="0" w:line="480" w:lineRule="exact"/>
        <w:rPr>
          <w:rFonts w:hint="eastAsia"/>
          <w:sz w:val="28"/>
          <w:szCs w:val="28"/>
        </w:rPr>
      </w:pPr>
      <w:r>
        <w:rPr>
          <w:rFonts w:hint="eastAsia"/>
          <w:sz w:val="28"/>
          <w:szCs w:val="28"/>
        </w:rPr>
        <w:t xml:space="preserve">    ④符合中少童行夏令营服务产品分类标准及管理规范的要求。（附件二）</w:t>
      </w:r>
    </w:p>
    <w:p>
      <w:pPr>
        <w:pStyle w:val="4"/>
        <w:wordWrap w:val="0"/>
        <w:spacing w:before="0" w:beforeAutospacing="0" w:after="0" w:afterAutospacing="0" w:line="480" w:lineRule="exact"/>
        <w:outlineLvl w:val="1"/>
        <w:rPr>
          <w:rFonts w:hint="eastAsia"/>
          <w:sz w:val="28"/>
          <w:szCs w:val="28"/>
        </w:rPr>
      </w:pPr>
      <w:r>
        <w:rPr>
          <w:rFonts w:hint="eastAsia"/>
          <w:sz w:val="28"/>
          <w:szCs w:val="28"/>
        </w:rPr>
        <w:t xml:space="preserve">    </w:t>
      </w:r>
      <w:r>
        <w:rPr>
          <w:rFonts w:hint="eastAsia"/>
          <w:sz w:val="28"/>
          <w:szCs w:val="28"/>
          <w:lang w:val="en-US" w:eastAsia="zh-CN"/>
        </w:rPr>
        <w:t>5</w:t>
      </w:r>
      <w:r>
        <w:rPr>
          <w:rFonts w:hint="eastAsia"/>
          <w:sz w:val="28"/>
          <w:szCs w:val="28"/>
        </w:rPr>
        <w:t>.有较强的接待条件或能力等。</w:t>
      </w:r>
    </w:p>
    <w:p>
      <w:pPr>
        <w:pStyle w:val="4"/>
        <w:wordWrap w:val="0"/>
        <w:spacing w:before="0" w:beforeAutospacing="0" w:after="0" w:afterAutospacing="0" w:line="480" w:lineRule="exact"/>
        <w:outlineLvl w:val="0"/>
        <w:rPr>
          <w:rFonts w:hint="eastAsia"/>
          <w:sz w:val="28"/>
          <w:szCs w:val="28"/>
        </w:rPr>
      </w:pPr>
      <w:r>
        <w:rPr>
          <w:rFonts w:hint="eastAsia"/>
          <w:sz w:val="28"/>
          <w:szCs w:val="28"/>
        </w:rPr>
        <w:t>三、产品提交申报时间即日起至201</w:t>
      </w:r>
      <w:r>
        <w:rPr>
          <w:rFonts w:hint="eastAsia"/>
          <w:sz w:val="28"/>
          <w:szCs w:val="28"/>
          <w:lang w:val="en-US" w:eastAsia="zh-CN"/>
        </w:rPr>
        <w:t>9</w:t>
      </w:r>
      <w:r>
        <w:rPr>
          <w:rFonts w:hint="eastAsia"/>
          <w:sz w:val="28"/>
          <w:szCs w:val="28"/>
        </w:rPr>
        <w:t>年</w:t>
      </w:r>
      <w:r>
        <w:rPr>
          <w:rFonts w:hint="eastAsia"/>
          <w:sz w:val="28"/>
          <w:szCs w:val="28"/>
          <w:lang w:val="en-US" w:eastAsia="zh-CN"/>
        </w:rPr>
        <w:t>3</w:t>
      </w:r>
      <w:r>
        <w:rPr>
          <w:rFonts w:hint="eastAsia"/>
          <w:sz w:val="28"/>
          <w:szCs w:val="28"/>
        </w:rPr>
        <w:t>月</w:t>
      </w:r>
      <w:r>
        <w:rPr>
          <w:rFonts w:hint="eastAsia"/>
          <w:sz w:val="28"/>
          <w:szCs w:val="28"/>
          <w:lang w:val="en-US" w:eastAsia="zh-CN"/>
        </w:rPr>
        <w:t>5</w:t>
      </w:r>
      <w:r>
        <w:rPr>
          <w:rFonts w:hint="eastAsia"/>
          <w:sz w:val="28"/>
          <w:szCs w:val="28"/>
        </w:rPr>
        <w:t>日止。</w:t>
      </w:r>
    </w:p>
    <w:p>
      <w:pPr>
        <w:pStyle w:val="4"/>
        <w:wordWrap w:val="0"/>
        <w:spacing w:before="0" w:beforeAutospacing="0" w:after="0" w:afterAutospacing="0" w:line="480" w:lineRule="exact"/>
        <w:outlineLvl w:val="0"/>
        <w:rPr>
          <w:rFonts w:hint="eastAsia"/>
          <w:sz w:val="28"/>
          <w:szCs w:val="28"/>
        </w:rPr>
      </w:pPr>
      <w:r>
        <w:rPr>
          <w:rFonts w:hint="eastAsia"/>
          <w:sz w:val="28"/>
          <w:szCs w:val="28"/>
        </w:rPr>
        <w:t>四、申报资料电子版请汇至：zstxbj@163.com</w:t>
      </w:r>
    </w:p>
    <w:p>
      <w:pPr>
        <w:pStyle w:val="4"/>
        <w:wordWrap w:val="0"/>
        <w:spacing w:before="0" w:beforeAutospacing="0" w:after="0" w:afterAutospacing="0" w:line="480" w:lineRule="exact"/>
        <w:rPr>
          <w:rFonts w:hint="eastAsia"/>
          <w:sz w:val="28"/>
          <w:szCs w:val="28"/>
        </w:rPr>
      </w:pPr>
      <w:r>
        <w:rPr>
          <w:rFonts w:hint="eastAsia"/>
          <w:sz w:val="28"/>
          <w:szCs w:val="28"/>
        </w:rPr>
        <w:t>   申报资料征集后将由中少</w:t>
      </w:r>
      <w:r>
        <w:rPr>
          <w:rFonts w:hint="eastAsia"/>
          <w:sz w:val="28"/>
          <w:szCs w:val="28"/>
          <w:lang w:eastAsia="zh-CN"/>
        </w:rPr>
        <w:t>童行平台</w:t>
      </w:r>
      <w:r>
        <w:rPr>
          <w:rFonts w:hint="eastAsia"/>
          <w:sz w:val="28"/>
          <w:szCs w:val="28"/>
        </w:rPr>
        <w:t>组织评审筛选并提出达标设计要求，完成对产品的提升，最后纳入中少童行平台在2019年推广与宣传。</w:t>
      </w:r>
    </w:p>
    <w:p>
      <w:pPr>
        <w:pStyle w:val="4"/>
        <w:wordWrap w:val="0"/>
        <w:spacing w:before="0" w:beforeAutospacing="0" w:after="0" w:afterAutospacing="0" w:line="480" w:lineRule="exact"/>
        <w:rPr>
          <w:rFonts w:hint="eastAsia"/>
          <w:color w:val="000000"/>
          <w:kern w:val="2"/>
          <w:sz w:val="28"/>
          <w:szCs w:val="28"/>
          <w:shd w:val="clear" w:color="auto" w:fill="FFFFFF"/>
        </w:rPr>
      </w:pPr>
    </w:p>
    <w:p>
      <w:pPr>
        <w:pStyle w:val="4"/>
        <w:wordWrap w:val="0"/>
        <w:spacing w:before="0" w:beforeAutospacing="0" w:after="0" w:afterAutospacing="0" w:line="480" w:lineRule="exact"/>
        <w:rPr>
          <w:rFonts w:hint="eastAsia"/>
          <w:color w:val="000000"/>
          <w:kern w:val="2"/>
          <w:sz w:val="28"/>
          <w:szCs w:val="28"/>
          <w:shd w:val="clear" w:color="auto" w:fill="FFFFFF"/>
        </w:rPr>
      </w:pPr>
      <w:r>
        <w:rPr>
          <w:rFonts w:hint="eastAsia"/>
          <w:color w:val="000000"/>
          <w:kern w:val="2"/>
          <w:sz w:val="28"/>
          <w:szCs w:val="28"/>
          <w:shd w:val="clear" w:color="auto" w:fill="FFFFFF"/>
        </w:rPr>
        <w:t>联系</w:t>
      </w:r>
      <w:r>
        <w:rPr>
          <w:rFonts w:hint="eastAsia"/>
          <w:color w:val="000000"/>
          <w:kern w:val="2"/>
          <w:sz w:val="28"/>
          <w:szCs w:val="28"/>
          <w:shd w:val="clear" w:color="auto" w:fill="FFFFFF"/>
          <w:lang w:eastAsia="zh-CN"/>
        </w:rPr>
        <w:t>方式</w:t>
      </w:r>
      <w:r>
        <w:rPr>
          <w:rFonts w:hint="eastAsia"/>
          <w:color w:val="000000"/>
          <w:kern w:val="2"/>
          <w:sz w:val="28"/>
          <w:szCs w:val="28"/>
          <w:shd w:val="clear" w:color="auto" w:fill="FFFFFF"/>
        </w:rPr>
        <w:t>：</w:t>
      </w:r>
    </w:p>
    <w:p>
      <w:pPr>
        <w:pStyle w:val="4"/>
        <w:wordWrap w:val="0"/>
        <w:spacing w:before="0" w:beforeAutospacing="0" w:after="0" w:afterAutospacing="0" w:line="480" w:lineRule="exact"/>
        <w:rPr>
          <w:rFonts w:hint="eastAsia"/>
          <w:color w:val="000000"/>
          <w:kern w:val="2"/>
          <w:sz w:val="28"/>
          <w:szCs w:val="28"/>
          <w:shd w:val="clear" w:color="auto" w:fill="FFFFFF"/>
        </w:rPr>
      </w:pPr>
      <w:r>
        <w:rPr>
          <w:rFonts w:hint="eastAsia"/>
          <w:color w:val="000000"/>
          <w:kern w:val="2"/>
          <w:sz w:val="28"/>
          <w:szCs w:val="28"/>
          <w:shd w:val="clear" w:color="auto" w:fill="FFFFFF"/>
        </w:rPr>
        <w:t xml:space="preserve"> 010-65276980    027-68753790</w:t>
      </w:r>
    </w:p>
    <w:p>
      <w:pPr>
        <w:pStyle w:val="4"/>
        <w:wordWrap w:val="0"/>
        <w:spacing w:before="0" w:beforeAutospacing="0" w:after="0" w:afterAutospacing="0" w:line="480" w:lineRule="exact"/>
        <w:rPr>
          <w:rFonts w:hint="eastAsia"/>
          <w:color w:val="000000"/>
          <w:kern w:val="2"/>
          <w:sz w:val="28"/>
          <w:szCs w:val="28"/>
          <w:shd w:val="clear" w:color="auto" w:fill="FFFFFF"/>
        </w:rPr>
      </w:pPr>
      <w:r>
        <w:rPr>
          <w:rFonts w:hint="eastAsia"/>
          <w:color w:val="000000"/>
          <w:kern w:val="2"/>
          <w:sz w:val="28"/>
          <w:szCs w:val="28"/>
          <w:shd w:val="clear" w:color="auto" w:fill="FFFFFF"/>
        </w:rPr>
        <w:t xml:space="preserve"> 027-68753787    027-68753787</w:t>
      </w:r>
    </w:p>
    <w:p>
      <w:pPr>
        <w:pStyle w:val="4"/>
        <w:wordWrap w:val="0"/>
        <w:spacing w:before="0" w:beforeAutospacing="0" w:after="0" w:afterAutospacing="0" w:line="480" w:lineRule="exact"/>
        <w:rPr>
          <w:rFonts w:hint="eastAsia"/>
          <w:color w:val="000000"/>
          <w:kern w:val="2"/>
          <w:sz w:val="28"/>
          <w:szCs w:val="28"/>
          <w:shd w:val="clear" w:color="auto" w:fill="FFFFFF"/>
        </w:rPr>
      </w:pPr>
    </w:p>
    <w:p>
      <w:pPr>
        <w:pStyle w:val="12"/>
        <w:spacing w:line="480" w:lineRule="exact"/>
        <w:ind w:firstLine="0" w:firstLineChars="0"/>
        <w:jc w:val="right"/>
        <w:rPr>
          <w:rFonts w:hint="eastAsia" w:ascii="宋体" w:hAnsi="宋体" w:cs="宋体"/>
          <w:sz w:val="28"/>
          <w:szCs w:val="28"/>
        </w:rPr>
      </w:pPr>
      <w:r>
        <w:rPr>
          <w:rFonts w:hint="eastAsia" w:ascii="宋体" w:hAnsi="宋体" w:cs="宋体"/>
          <w:sz w:val="28"/>
          <w:szCs w:val="28"/>
        </w:rPr>
        <w:t>中少童行（北京）教育科技有限公司</w:t>
      </w:r>
    </w:p>
    <w:p>
      <w:pPr>
        <w:pStyle w:val="12"/>
        <w:spacing w:line="480" w:lineRule="exact"/>
        <w:ind w:firstLine="0" w:firstLineChars="0"/>
        <w:jc w:val="right"/>
        <w:rPr>
          <w:rFonts w:hint="eastAsia" w:ascii="宋体" w:hAnsi="宋体" w:cs="宋体"/>
          <w:sz w:val="28"/>
          <w:szCs w:val="28"/>
        </w:rPr>
      </w:pPr>
      <w:r>
        <w:rPr>
          <w:rFonts w:hint="eastAsia" w:ascii="宋体" w:hAnsi="宋体" w:cs="宋体"/>
          <w:sz w:val="28"/>
          <w:szCs w:val="28"/>
        </w:rPr>
        <w:t>201</w:t>
      </w:r>
      <w:r>
        <w:rPr>
          <w:rFonts w:hint="eastAsia" w:ascii="宋体" w:hAnsi="宋体" w:cs="宋体"/>
          <w:sz w:val="28"/>
          <w:szCs w:val="28"/>
          <w:lang w:val="en-US" w:eastAsia="zh-CN"/>
        </w:rPr>
        <w:t>9</w:t>
      </w:r>
      <w:r>
        <w:rPr>
          <w:rFonts w:hint="eastAsia" w:ascii="宋体" w:hAnsi="宋体" w:cs="宋体"/>
          <w:sz w:val="28"/>
          <w:szCs w:val="28"/>
        </w:rPr>
        <w:t>.</w:t>
      </w:r>
      <w:r>
        <w:rPr>
          <w:rFonts w:hint="eastAsia" w:ascii="宋体" w:hAnsi="宋体" w:cs="宋体"/>
          <w:sz w:val="28"/>
          <w:szCs w:val="28"/>
          <w:lang w:val="en-US" w:eastAsia="zh-CN"/>
        </w:rPr>
        <w:t>1</w:t>
      </w:r>
      <w:r>
        <w:rPr>
          <w:rFonts w:hint="eastAsia" w:ascii="宋体" w:hAnsi="宋体" w:cs="宋体"/>
          <w:sz w:val="28"/>
          <w:szCs w:val="28"/>
        </w:rPr>
        <w:t>.2</w:t>
      </w:r>
    </w:p>
    <w:p>
      <w:pPr>
        <w:jc w:val="center"/>
        <w:rPr>
          <w:rFonts w:hint="eastAsia"/>
          <w:sz w:val="22"/>
        </w:rPr>
      </w:pPr>
    </w:p>
    <w:p>
      <w:pPr>
        <w:pStyle w:val="12"/>
        <w:spacing w:line="440" w:lineRule="exact"/>
        <w:ind w:firstLine="0" w:firstLineChars="0"/>
        <w:outlineLvl w:val="0"/>
        <w:rPr>
          <w:rFonts w:hint="eastAsia"/>
          <w:b/>
          <w:bCs/>
          <w:sz w:val="30"/>
          <w:szCs w:val="30"/>
        </w:rPr>
      </w:pPr>
    </w:p>
    <w:p>
      <w:pPr>
        <w:pStyle w:val="12"/>
        <w:spacing w:line="440" w:lineRule="exact"/>
        <w:ind w:firstLine="0" w:firstLineChars="0"/>
        <w:outlineLvl w:val="0"/>
        <w:rPr>
          <w:rFonts w:hint="eastAsia"/>
          <w:b/>
          <w:bCs/>
          <w:sz w:val="30"/>
          <w:szCs w:val="30"/>
        </w:rPr>
      </w:pPr>
      <w:r>
        <w:rPr>
          <w:rFonts w:hint="eastAsia"/>
          <w:b/>
          <w:bCs/>
          <w:sz w:val="30"/>
          <w:szCs w:val="30"/>
        </w:rPr>
        <w:t>附二：</w:t>
      </w:r>
    </w:p>
    <w:p>
      <w:pPr>
        <w:jc w:val="center"/>
        <w:outlineLvl w:val="0"/>
        <w:rPr>
          <w:rFonts w:hint="eastAsia"/>
          <w:b/>
          <w:bCs/>
          <w:sz w:val="36"/>
          <w:szCs w:val="36"/>
        </w:rPr>
      </w:pPr>
      <w:r>
        <w:rPr>
          <w:rFonts w:hint="eastAsia"/>
          <w:b/>
          <w:bCs/>
          <w:sz w:val="36"/>
          <w:szCs w:val="36"/>
        </w:rPr>
        <w:t>中少童行夏令营服务产品分类标准及管理规范</w:t>
      </w:r>
    </w:p>
    <w:p>
      <w:pPr>
        <w:spacing w:line="480" w:lineRule="exact"/>
        <w:ind w:firstLine="560" w:firstLineChars="200"/>
        <w:rPr>
          <w:rFonts w:hint="eastAsia"/>
          <w:sz w:val="28"/>
          <w:szCs w:val="28"/>
        </w:rPr>
      </w:pPr>
    </w:p>
    <w:p>
      <w:pPr>
        <w:spacing w:line="480" w:lineRule="exact"/>
        <w:ind w:firstLine="560" w:firstLineChars="200"/>
        <w:rPr>
          <w:rFonts w:hint="eastAsia"/>
          <w:sz w:val="28"/>
          <w:szCs w:val="28"/>
        </w:rPr>
      </w:pPr>
      <w:r>
        <w:rPr>
          <w:rFonts w:hint="eastAsia"/>
          <w:sz w:val="28"/>
          <w:szCs w:val="28"/>
        </w:rPr>
        <w:t>为促进中少童行平台顺利实施和品牌塑造，促进平台年度合作单位成长与发展，促进教育服务效果优化提升，特定本制度。</w:t>
      </w:r>
    </w:p>
    <w:p>
      <w:pPr>
        <w:numPr>
          <w:ilvl w:val="0"/>
          <w:numId w:val="1"/>
        </w:numPr>
        <w:spacing w:line="480" w:lineRule="exact"/>
        <w:ind w:firstLine="560" w:firstLineChars="200"/>
        <w:outlineLvl w:val="0"/>
        <w:rPr>
          <w:rFonts w:hint="eastAsia"/>
          <w:sz w:val="28"/>
          <w:szCs w:val="28"/>
        </w:rPr>
      </w:pPr>
      <w:r>
        <w:rPr>
          <w:rFonts w:hint="eastAsia"/>
          <w:sz w:val="28"/>
          <w:szCs w:val="28"/>
        </w:rPr>
        <w:t>基本原则</w:t>
      </w:r>
    </w:p>
    <w:p>
      <w:pPr>
        <w:numPr>
          <w:ilvl w:val="0"/>
          <w:numId w:val="2"/>
        </w:numPr>
        <w:spacing w:line="480" w:lineRule="exact"/>
        <w:ind w:firstLine="560" w:firstLineChars="200"/>
        <w:rPr>
          <w:rFonts w:hint="eastAsia"/>
          <w:sz w:val="28"/>
          <w:szCs w:val="28"/>
        </w:rPr>
      </w:pPr>
      <w:r>
        <w:rPr>
          <w:rFonts w:hint="eastAsia"/>
          <w:sz w:val="28"/>
          <w:szCs w:val="28"/>
        </w:rPr>
        <w:t>各企业夏令营产品一律按照法律规范要求，由各产品服务企业对产品服务的安全、质量负法人责任，中少童行平台不对各参与企业服务产品承担法律责任。</w:t>
      </w:r>
    </w:p>
    <w:p>
      <w:pPr>
        <w:numPr>
          <w:ilvl w:val="0"/>
          <w:numId w:val="2"/>
        </w:numPr>
        <w:spacing w:line="480" w:lineRule="exact"/>
        <w:ind w:firstLine="560" w:firstLineChars="200"/>
        <w:rPr>
          <w:rFonts w:hint="eastAsia"/>
          <w:sz w:val="28"/>
          <w:szCs w:val="28"/>
        </w:rPr>
      </w:pPr>
      <w:r>
        <w:rPr>
          <w:rFonts w:hint="eastAsia"/>
          <w:sz w:val="28"/>
          <w:szCs w:val="28"/>
        </w:rPr>
        <w:t>中少童行平台依据本规范制度承担监管责任。</w:t>
      </w:r>
    </w:p>
    <w:p>
      <w:pPr>
        <w:spacing w:line="480" w:lineRule="exact"/>
        <w:ind w:firstLine="560" w:firstLineChars="200"/>
        <w:rPr>
          <w:rFonts w:hint="eastAsia"/>
          <w:sz w:val="28"/>
          <w:szCs w:val="28"/>
        </w:rPr>
      </w:pPr>
      <w:r>
        <w:rPr>
          <w:rFonts w:hint="eastAsia"/>
          <w:sz w:val="28"/>
          <w:szCs w:val="28"/>
        </w:rPr>
        <w:t>3.凡不服从和履行本项规范制度的参与合作企业，应视为自动脱离中少童行平台，应与本计划各监管单位无责任关系。</w:t>
      </w:r>
    </w:p>
    <w:p>
      <w:pPr>
        <w:spacing w:line="480" w:lineRule="exact"/>
        <w:ind w:firstLine="560" w:firstLineChars="200"/>
        <w:outlineLvl w:val="0"/>
        <w:rPr>
          <w:rFonts w:hint="eastAsia"/>
          <w:sz w:val="28"/>
          <w:szCs w:val="28"/>
        </w:rPr>
      </w:pPr>
      <w:r>
        <w:rPr>
          <w:rFonts w:hint="eastAsia"/>
          <w:sz w:val="28"/>
          <w:szCs w:val="28"/>
        </w:rPr>
        <w:t>二、夏令营产品分类</w:t>
      </w:r>
    </w:p>
    <w:p>
      <w:pPr>
        <w:spacing w:line="480" w:lineRule="exact"/>
        <w:ind w:firstLine="560" w:firstLineChars="200"/>
        <w:outlineLvl w:val="1"/>
        <w:rPr>
          <w:rFonts w:hint="eastAsia"/>
          <w:sz w:val="28"/>
          <w:szCs w:val="28"/>
        </w:rPr>
      </w:pPr>
      <w:r>
        <w:rPr>
          <w:rFonts w:hint="eastAsia"/>
          <w:sz w:val="28"/>
          <w:szCs w:val="28"/>
        </w:rPr>
        <w:t>1.示范产品；</w:t>
      </w:r>
    </w:p>
    <w:p>
      <w:pPr>
        <w:spacing w:line="480" w:lineRule="exact"/>
        <w:ind w:firstLine="560" w:firstLineChars="200"/>
        <w:outlineLvl w:val="1"/>
        <w:rPr>
          <w:rFonts w:hint="eastAsia"/>
          <w:sz w:val="28"/>
          <w:szCs w:val="28"/>
        </w:rPr>
      </w:pPr>
      <w:r>
        <w:rPr>
          <w:rFonts w:hint="eastAsia"/>
          <w:sz w:val="28"/>
          <w:szCs w:val="28"/>
        </w:rPr>
        <w:t>2.推荐产品；</w:t>
      </w:r>
    </w:p>
    <w:p>
      <w:pPr>
        <w:spacing w:line="480" w:lineRule="exact"/>
        <w:ind w:firstLine="560" w:firstLineChars="200"/>
        <w:outlineLvl w:val="1"/>
        <w:rPr>
          <w:rFonts w:hint="eastAsia"/>
          <w:sz w:val="28"/>
          <w:szCs w:val="28"/>
        </w:rPr>
      </w:pPr>
      <w:r>
        <w:rPr>
          <w:rFonts w:hint="eastAsia"/>
          <w:sz w:val="28"/>
          <w:szCs w:val="28"/>
        </w:rPr>
        <w:t>3.推广产品。</w:t>
      </w:r>
    </w:p>
    <w:p>
      <w:pPr>
        <w:spacing w:line="480" w:lineRule="exact"/>
        <w:ind w:firstLine="560" w:firstLineChars="200"/>
        <w:outlineLvl w:val="0"/>
        <w:rPr>
          <w:rFonts w:hint="eastAsia"/>
          <w:sz w:val="28"/>
          <w:szCs w:val="28"/>
        </w:rPr>
      </w:pPr>
      <w:r>
        <w:rPr>
          <w:rFonts w:hint="eastAsia"/>
          <w:sz w:val="28"/>
          <w:szCs w:val="28"/>
        </w:rPr>
        <w:t>三、分类标准与管理要求</w:t>
      </w:r>
    </w:p>
    <w:p>
      <w:pPr>
        <w:spacing w:line="480" w:lineRule="exact"/>
        <w:ind w:firstLine="560" w:firstLineChars="200"/>
        <w:outlineLvl w:val="1"/>
        <w:rPr>
          <w:rFonts w:hint="eastAsia"/>
          <w:sz w:val="28"/>
          <w:szCs w:val="28"/>
        </w:rPr>
      </w:pPr>
      <w:r>
        <w:rPr>
          <w:rFonts w:hint="eastAsia"/>
          <w:sz w:val="28"/>
          <w:szCs w:val="28"/>
        </w:rPr>
        <w:t>1.示范性产品</w:t>
      </w:r>
    </w:p>
    <w:p>
      <w:pPr>
        <w:spacing w:line="480" w:lineRule="exact"/>
        <w:ind w:firstLine="560" w:firstLineChars="200"/>
        <w:outlineLvl w:val="2"/>
        <w:rPr>
          <w:rFonts w:hint="eastAsia"/>
          <w:sz w:val="28"/>
          <w:szCs w:val="28"/>
        </w:rPr>
      </w:pPr>
      <w:r>
        <w:rPr>
          <w:rFonts w:hint="eastAsia"/>
          <w:sz w:val="28"/>
          <w:szCs w:val="28"/>
        </w:rPr>
        <w:t>1.1由中少童行平台认定，并通过平台全国推广。</w:t>
      </w:r>
    </w:p>
    <w:p>
      <w:pPr>
        <w:spacing w:line="480" w:lineRule="exact"/>
        <w:ind w:firstLine="560" w:firstLineChars="200"/>
        <w:outlineLvl w:val="2"/>
        <w:rPr>
          <w:rFonts w:hint="eastAsia"/>
          <w:sz w:val="28"/>
          <w:szCs w:val="28"/>
        </w:rPr>
      </w:pPr>
      <w:r>
        <w:rPr>
          <w:rFonts w:hint="eastAsia"/>
          <w:sz w:val="28"/>
          <w:szCs w:val="28"/>
        </w:rPr>
        <w:t>1.2示范性产品应符合如下要求：</w:t>
      </w:r>
    </w:p>
    <w:p>
      <w:pPr>
        <w:spacing w:line="480" w:lineRule="exact"/>
        <w:ind w:firstLine="560" w:firstLineChars="200"/>
        <w:rPr>
          <w:rFonts w:hint="eastAsia"/>
          <w:sz w:val="28"/>
          <w:szCs w:val="28"/>
        </w:rPr>
      </w:pPr>
      <w:r>
        <w:rPr>
          <w:rFonts w:hint="eastAsia"/>
          <w:sz w:val="28"/>
          <w:szCs w:val="28"/>
        </w:rPr>
        <w:t xml:space="preserve">①夏令营产品服务单位认同品牌管理要求，从中少童行公司统一采购标准营服并积极维护和支持中少童行平台工作。  </w:t>
      </w:r>
    </w:p>
    <w:p>
      <w:pPr>
        <w:spacing w:line="480" w:lineRule="exact"/>
        <w:ind w:firstLine="560" w:firstLineChars="200"/>
        <w:rPr>
          <w:rFonts w:hint="eastAsia"/>
          <w:sz w:val="28"/>
          <w:szCs w:val="28"/>
        </w:rPr>
      </w:pPr>
      <w:r>
        <w:rPr>
          <w:rFonts w:hint="eastAsia"/>
          <w:sz w:val="28"/>
          <w:szCs w:val="28"/>
        </w:rPr>
        <w:t>②产品有较好的市场美誉度和成熟度，应在市场连续两年（含）以上的推广，且市场口碑良好，能提供近两年接待数据，以及提供安全管理方案，应急方案等材料。</w:t>
      </w:r>
    </w:p>
    <w:p>
      <w:pPr>
        <w:spacing w:line="480" w:lineRule="exact"/>
        <w:ind w:firstLine="560" w:firstLineChars="200"/>
        <w:rPr>
          <w:rFonts w:hint="eastAsia"/>
          <w:sz w:val="28"/>
          <w:szCs w:val="28"/>
        </w:rPr>
      </w:pPr>
      <w:r>
        <w:rPr>
          <w:rFonts w:hint="eastAsia"/>
          <w:sz w:val="28"/>
          <w:szCs w:val="28"/>
        </w:rPr>
        <w:t>③产品文案宣传品优秀，并有良好的教育服务内涵，能提供营员游学读本、辅导员工作手册等文宣品。</w:t>
      </w:r>
    </w:p>
    <w:p>
      <w:pPr>
        <w:spacing w:line="480" w:lineRule="exact"/>
        <w:ind w:firstLine="560" w:firstLineChars="200"/>
        <w:rPr>
          <w:rFonts w:hint="eastAsia"/>
          <w:sz w:val="28"/>
          <w:szCs w:val="28"/>
        </w:rPr>
      </w:pPr>
      <w:r>
        <w:rPr>
          <w:rFonts w:hint="eastAsia"/>
          <w:sz w:val="28"/>
          <w:szCs w:val="28"/>
        </w:rPr>
        <w:t>④服务单位近三年无重大安全责任事故和合同纠纷事件，无当地管理部门处罚记录。</w:t>
      </w:r>
    </w:p>
    <w:p>
      <w:pPr>
        <w:spacing w:line="480" w:lineRule="exact"/>
        <w:ind w:left="559" w:leftChars="266"/>
        <w:rPr>
          <w:rFonts w:hint="eastAsia"/>
          <w:sz w:val="28"/>
          <w:szCs w:val="28"/>
        </w:rPr>
      </w:pPr>
      <w:r>
        <w:rPr>
          <w:rFonts w:hint="eastAsia"/>
          <w:sz w:val="28"/>
          <w:szCs w:val="28"/>
        </w:rPr>
        <w:t>⑤接受中少童行平台监管和经济纠纷仲裁。</w:t>
      </w:r>
    </w:p>
    <w:p>
      <w:pPr>
        <w:spacing w:line="480" w:lineRule="exact"/>
        <w:ind w:left="559" w:leftChars="266"/>
        <w:outlineLvl w:val="1"/>
        <w:rPr>
          <w:rFonts w:hint="eastAsia"/>
          <w:sz w:val="28"/>
          <w:szCs w:val="28"/>
        </w:rPr>
      </w:pPr>
      <w:r>
        <w:rPr>
          <w:rFonts w:hint="eastAsia"/>
          <w:sz w:val="28"/>
          <w:szCs w:val="28"/>
        </w:rPr>
        <w:t>2.推荐性产品</w:t>
      </w:r>
    </w:p>
    <w:p>
      <w:pPr>
        <w:spacing w:line="480" w:lineRule="exact"/>
        <w:ind w:firstLine="560" w:firstLineChars="200"/>
        <w:outlineLvl w:val="2"/>
        <w:rPr>
          <w:rFonts w:hint="eastAsia"/>
          <w:sz w:val="28"/>
          <w:szCs w:val="28"/>
        </w:rPr>
      </w:pPr>
      <w:r>
        <w:rPr>
          <w:rFonts w:hint="eastAsia"/>
          <w:sz w:val="28"/>
          <w:szCs w:val="28"/>
        </w:rPr>
        <w:t>2.1由中少童行平台认定，并由平台全国推广。</w:t>
      </w:r>
    </w:p>
    <w:p>
      <w:pPr>
        <w:spacing w:line="480" w:lineRule="exact"/>
        <w:ind w:firstLine="560" w:firstLineChars="200"/>
        <w:outlineLvl w:val="2"/>
        <w:rPr>
          <w:rFonts w:hint="eastAsia"/>
          <w:sz w:val="28"/>
          <w:szCs w:val="28"/>
        </w:rPr>
      </w:pPr>
      <w:r>
        <w:rPr>
          <w:rFonts w:hint="eastAsia"/>
          <w:sz w:val="28"/>
          <w:szCs w:val="28"/>
        </w:rPr>
        <w:t>2.2推荐性产品应符合如下要求：</w:t>
      </w:r>
    </w:p>
    <w:p>
      <w:pPr>
        <w:spacing w:line="480" w:lineRule="exact"/>
        <w:ind w:firstLine="560" w:firstLineChars="200"/>
        <w:rPr>
          <w:rFonts w:hint="eastAsia"/>
          <w:sz w:val="28"/>
          <w:szCs w:val="28"/>
        </w:rPr>
      </w:pPr>
      <w:r>
        <w:rPr>
          <w:rFonts w:hint="eastAsia"/>
          <w:sz w:val="28"/>
          <w:szCs w:val="28"/>
        </w:rPr>
        <w:t>①夏令营产品服务单位认同品牌管理要求，积极参加中少童行平台年度两会。</w:t>
      </w:r>
    </w:p>
    <w:p>
      <w:pPr>
        <w:spacing w:line="480" w:lineRule="exact"/>
        <w:ind w:firstLine="560" w:firstLineChars="200"/>
        <w:rPr>
          <w:rFonts w:hint="eastAsia"/>
          <w:sz w:val="28"/>
          <w:szCs w:val="28"/>
        </w:rPr>
      </w:pPr>
      <w:r>
        <w:rPr>
          <w:rFonts w:hint="eastAsia"/>
          <w:sz w:val="28"/>
          <w:szCs w:val="28"/>
        </w:rPr>
        <w:t>②夏令营产品有一定的市场美誉度和推广价值，能提供安全管理方案，应急预案等材料。</w:t>
      </w:r>
    </w:p>
    <w:p>
      <w:pPr>
        <w:spacing w:line="480" w:lineRule="exact"/>
        <w:ind w:firstLine="560" w:firstLineChars="200"/>
        <w:rPr>
          <w:rFonts w:hint="eastAsia"/>
          <w:sz w:val="28"/>
          <w:szCs w:val="28"/>
        </w:rPr>
      </w:pPr>
      <w:r>
        <w:rPr>
          <w:rFonts w:hint="eastAsia"/>
          <w:sz w:val="28"/>
          <w:szCs w:val="28"/>
        </w:rPr>
        <w:t>③有较好的教育服务内涵和教育服务工作举措，能提供营员知识读本。</w:t>
      </w:r>
    </w:p>
    <w:p>
      <w:pPr>
        <w:spacing w:line="480" w:lineRule="exact"/>
        <w:ind w:firstLine="560" w:firstLineChars="200"/>
        <w:rPr>
          <w:rFonts w:hint="eastAsia"/>
          <w:sz w:val="28"/>
          <w:szCs w:val="28"/>
        </w:rPr>
      </w:pPr>
      <w:r>
        <w:rPr>
          <w:rFonts w:hint="eastAsia"/>
          <w:sz w:val="28"/>
          <w:szCs w:val="28"/>
        </w:rPr>
        <w:t>④服务单位近两年无责任投诉或处罚。</w:t>
      </w:r>
    </w:p>
    <w:p>
      <w:pPr>
        <w:spacing w:line="480" w:lineRule="exact"/>
        <w:ind w:firstLine="560" w:firstLineChars="200"/>
        <w:rPr>
          <w:rFonts w:hint="eastAsia"/>
          <w:sz w:val="28"/>
          <w:szCs w:val="28"/>
        </w:rPr>
      </w:pPr>
      <w:r>
        <w:rPr>
          <w:rFonts w:hint="eastAsia"/>
          <w:sz w:val="28"/>
          <w:szCs w:val="28"/>
        </w:rPr>
        <w:t>⑤接受中少童行平台监管和经济纠纷仲裁。</w:t>
      </w:r>
    </w:p>
    <w:p>
      <w:pPr>
        <w:numPr>
          <w:ilvl w:val="0"/>
          <w:numId w:val="2"/>
        </w:numPr>
        <w:spacing w:line="480" w:lineRule="exact"/>
        <w:ind w:firstLine="560" w:firstLineChars="200"/>
        <w:outlineLvl w:val="1"/>
        <w:rPr>
          <w:rFonts w:hint="eastAsia"/>
          <w:sz w:val="28"/>
          <w:szCs w:val="28"/>
        </w:rPr>
      </w:pPr>
      <w:r>
        <w:rPr>
          <w:rFonts w:hint="eastAsia"/>
          <w:sz w:val="28"/>
          <w:szCs w:val="28"/>
        </w:rPr>
        <w:t>推广性产品</w:t>
      </w:r>
    </w:p>
    <w:p>
      <w:pPr>
        <w:spacing w:line="480" w:lineRule="exact"/>
        <w:ind w:firstLine="560" w:firstLineChars="200"/>
        <w:outlineLvl w:val="2"/>
        <w:rPr>
          <w:rFonts w:hint="eastAsia"/>
          <w:sz w:val="28"/>
          <w:szCs w:val="28"/>
        </w:rPr>
      </w:pPr>
      <w:r>
        <w:rPr>
          <w:rFonts w:hint="eastAsia"/>
          <w:sz w:val="28"/>
          <w:szCs w:val="28"/>
        </w:rPr>
        <w:t>3.1由中少童行平台认定并平台全国推广。</w:t>
      </w:r>
    </w:p>
    <w:p>
      <w:pPr>
        <w:spacing w:line="480" w:lineRule="exact"/>
        <w:ind w:firstLine="560" w:firstLineChars="200"/>
        <w:outlineLvl w:val="2"/>
        <w:rPr>
          <w:rFonts w:hint="eastAsia"/>
          <w:sz w:val="28"/>
          <w:szCs w:val="28"/>
        </w:rPr>
      </w:pPr>
      <w:r>
        <w:rPr>
          <w:rFonts w:hint="eastAsia"/>
          <w:sz w:val="28"/>
          <w:szCs w:val="28"/>
        </w:rPr>
        <w:t>3.2推广性产品应符合如下要求：</w:t>
      </w:r>
    </w:p>
    <w:p>
      <w:pPr>
        <w:spacing w:line="480" w:lineRule="exact"/>
        <w:ind w:firstLine="560" w:firstLineChars="200"/>
        <w:rPr>
          <w:rFonts w:hint="eastAsia"/>
          <w:sz w:val="28"/>
          <w:szCs w:val="28"/>
        </w:rPr>
      </w:pPr>
      <w:r>
        <w:rPr>
          <w:rFonts w:hint="eastAsia"/>
          <w:sz w:val="28"/>
          <w:szCs w:val="28"/>
        </w:rPr>
        <w:t>①夏令营产品服务单位认同品牌管理要求。</w:t>
      </w:r>
    </w:p>
    <w:p>
      <w:pPr>
        <w:spacing w:line="480" w:lineRule="exact"/>
        <w:ind w:firstLine="560" w:firstLineChars="200"/>
        <w:rPr>
          <w:rFonts w:hint="eastAsia"/>
          <w:sz w:val="28"/>
          <w:szCs w:val="28"/>
        </w:rPr>
      </w:pPr>
      <w:r>
        <w:rPr>
          <w:rFonts w:hint="eastAsia"/>
          <w:sz w:val="28"/>
          <w:szCs w:val="28"/>
        </w:rPr>
        <w:t>②产品符合安全管理和质量管理基本要求。</w:t>
      </w:r>
    </w:p>
    <w:p>
      <w:pPr>
        <w:spacing w:line="480" w:lineRule="exact"/>
        <w:ind w:firstLine="560" w:firstLineChars="200"/>
        <w:rPr>
          <w:rFonts w:hint="eastAsia"/>
          <w:sz w:val="28"/>
          <w:szCs w:val="28"/>
        </w:rPr>
      </w:pPr>
      <w:r>
        <w:rPr>
          <w:rFonts w:hint="eastAsia"/>
          <w:sz w:val="28"/>
          <w:szCs w:val="28"/>
        </w:rPr>
        <w:t>③接受中少童行平台监管和仲裁。</w:t>
      </w:r>
    </w:p>
    <w:p>
      <w:pPr>
        <w:spacing w:line="480" w:lineRule="exact"/>
        <w:ind w:firstLine="560" w:firstLineChars="200"/>
        <w:outlineLvl w:val="0"/>
        <w:rPr>
          <w:rFonts w:hint="eastAsia"/>
          <w:sz w:val="28"/>
          <w:szCs w:val="28"/>
        </w:rPr>
      </w:pPr>
      <w:r>
        <w:rPr>
          <w:rFonts w:hint="eastAsia"/>
          <w:sz w:val="28"/>
          <w:szCs w:val="28"/>
        </w:rPr>
        <w:t>四、规范性要求</w:t>
      </w:r>
    </w:p>
    <w:p>
      <w:pPr>
        <w:spacing w:line="480" w:lineRule="exact"/>
        <w:ind w:firstLine="560" w:firstLineChars="200"/>
        <w:outlineLvl w:val="1"/>
        <w:rPr>
          <w:rFonts w:hint="eastAsia"/>
          <w:sz w:val="28"/>
          <w:szCs w:val="28"/>
        </w:rPr>
      </w:pPr>
      <w:r>
        <w:rPr>
          <w:rFonts w:hint="eastAsia"/>
          <w:sz w:val="28"/>
          <w:szCs w:val="28"/>
        </w:rPr>
        <w:t>1.合作单位产品报批材料要求：</w:t>
      </w:r>
    </w:p>
    <w:p>
      <w:pPr>
        <w:spacing w:line="480" w:lineRule="exact"/>
        <w:ind w:firstLine="560" w:firstLineChars="200"/>
        <w:rPr>
          <w:rFonts w:hint="eastAsia"/>
          <w:sz w:val="28"/>
          <w:szCs w:val="28"/>
        </w:rPr>
      </w:pPr>
      <w:r>
        <w:rPr>
          <w:rFonts w:hint="eastAsia"/>
          <w:sz w:val="28"/>
          <w:szCs w:val="28"/>
        </w:rPr>
        <w:t>①产品说明</w:t>
      </w:r>
    </w:p>
    <w:p>
      <w:pPr>
        <w:spacing w:line="480" w:lineRule="exact"/>
        <w:ind w:firstLine="560" w:firstLineChars="200"/>
        <w:rPr>
          <w:rFonts w:hint="eastAsia"/>
          <w:sz w:val="28"/>
          <w:szCs w:val="28"/>
        </w:rPr>
      </w:pPr>
      <w:r>
        <w:rPr>
          <w:rFonts w:hint="eastAsia"/>
          <w:sz w:val="28"/>
          <w:szCs w:val="28"/>
        </w:rPr>
        <w:t>②接待服务标准及人员配备</w:t>
      </w:r>
    </w:p>
    <w:p>
      <w:pPr>
        <w:spacing w:line="480" w:lineRule="exact"/>
        <w:ind w:firstLine="560" w:firstLineChars="200"/>
        <w:rPr>
          <w:rFonts w:hint="eastAsia"/>
          <w:sz w:val="28"/>
          <w:szCs w:val="28"/>
        </w:rPr>
      </w:pPr>
      <w:r>
        <w:rPr>
          <w:rFonts w:hint="eastAsia"/>
          <w:sz w:val="28"/>
          <w:szCs w:val="28"/>
        </w:rPr>
        <w:t>③安全预案</w:t>
      </w:r>
    </w:p>
    <w:p>
      <w:pPr>
        <w:numPr>
          <w:ilvl w:val="0"/>
          <w:numId w:val="3"/>
        </w:numPr>
        <w:spacing w:line="480" w:lineRule="exact"/>
        <w:ind w:firstLine="560" w:firstLineChars="200"/>
        <w:outlineLvl w:val="1"/>
        <w:rPr>
          <w:rFonts w:hint="eastAsia"/>
          <w:sz w:val="28"/>
          <w:szCs w:val="28"/>
        </w:rPr>
      </w:pPr>
      <w:r>
        <w:rPr>
          <w:rFonts w:hint="eastAsia"/>
          <w:sz w:val="28"/>
          <w:szCs w:val="28"/>
        </w:rPr>
        <w:t>报批程序要求：</w:t>
      </w:r>
    </w:p>
    <w:p>
      <w:pPr>
        <w:spacing w:line="480" w:lineRule="exact"/>
        <w:ind w:firstLine="560" w:firstLineChars="200"/>
        <w:rPr>
          <w:rFonts w:hint="eastAsia"/>
          <w:sz w:val="28"/>
          <w:szCs w:val="28"/>
        </w:rPr>
      </w:pPr>
      <w:r>
        <w:rPr>
          <w:rFonts w:hint="eastAsia"/>
          <w:sz w:val="28"/>
          <w:szCs w:val="28"/>
        </w:rPr>
        <w:t>201</w:t>
      </w:r>
      <w:r>
        <w:rPr>
          <w:rFonts w:hint="eastAsia"/>
          <w:sz w:val="28"/>
          <w:szCs w:val="28"/>
          <w:lang w:val="en-US" w:eastAsia="zh-CN"/>
        </w:rPr>
        <w:t>9</w:t>
      </w:r>
      <w:r>
        <w:rPr>
          <w:rFonts w:hint="eastAsia"/>
          <w:sz w:val="28"/>
          <w:szCs w:val="28"/>
        </w:rPr>
        <w:t>年</w:t>
      </w:r>
      <w:r>
        <w:rPr>
          <w:rFonts w:hint="eastAsia"/>
          <w:sz w:val="28"/>
          <w:szCs w:val="28"/>
          <w:lang w:val="en-US" w:eastAsia="zh-CN"/>
        </w:rPr>
        <w:t>3</w:t>
      </w:r>
      <w:r>
        <w:rPr>
          <w:rFonts w:hint="eastAsia"/>
          <w:sz w:val="28"/>
          <w:szCs w:val="28"/>
        </w:rPr>
        <w:t>月</w:t>
      </w:r>
      <w:r>
        <w:rPr>
          <w:rFonts w:hint="eastAsia"/>
          <w:sz w:val="28"/>
          <w:szCs w:val="28"/>
          <w:lang w:val="en-US" w:eastAsia="zh-CN"/>
        </w:rPr>
        <w:t>5</w:t>
      </w:r>
      <w:r>
        <w:rPr>
          <w:rFonts w:hint="eastAsia"/>
          <w:sz w:val="28"/>
          <w:szCs w:val="28"/>
        </w:rPr>
        <w:t>日前产品资料上报给中少童行（北京）教育科技有限公司。</w:t>
      </w:r>
    </w:p>
    <w:p>
      <w:pPr>
        <w:numPr>
          <w:ilvl w:val="0"/>
          <w:numId w:val="3"/>
        </w:numPr>
        <w:tabs>
          <w:tab w:val="clear" w:pos="312"/>
        </w:tabs>
        <w:spacing w:line="480" w:lineRule="exact"/>
        <w:ind w:firstLine="560" w:firstLineChars="200"/>
        <w:outlineLvl w:val="1"/>
        <w:rPr>
          <w:rFonts w:hint="eastAsia"/>
          <w:sz w:val="28"/>
          <w:szCs w:val="28"/>
        </w:rPr>
      </w:pPr>
      <w:r>
        <w:rPr>
          <w:rFonts w:hint="eastAsia"/>
          <w:sz w:val="28"/>
          <w:szCs w:val="28"/>
        </w:rPr>
        <w:t>公益要求：</w:t>
      </w:r>
    </w:p>
    <w:p>
      <w:pPr>
        <w:spacing w:line="480" w:lineRule="exact"/>
        <w:ind w:firstLine="560" w:firstLineChars="200"/>
        <w:rPr>
          <w:rFonts w:hint="eastAsia"/>
          <w:sz w:val="28"/>
          <w:szCs w:val="28"/>
        </w:rPr>
      </w:pPr>
      <w:r>
        <w:rPr>
          <w:rFonts w:hint="eastAsia"/>
          <w:sz w:val="28"/>
          <w:szCs w:val="28"/>
        </w:rPr>
        <w:t>凡申请示范性产品合作单位，均应参与或独立举办公益夏令营活动，并提供相应证明性材料。</w:t>
      </w:r>
    </w:p>
    <w:p>
      <w:pPr>
        <w:numPr>
          <w:ilvl w:val="0"/>
          <w:numId w:val="3"/>
        </w:numPr>
        <w:tabs>
          <w:tab w:val="clear" w:pos="312"/>
        </w:tabs>
        <w:spacing w:line="480" w:lineRule="exact"/>
        <w:ind w:firstLine="560" w:firstLineChars="200"/>
        <w:outlineLvl w:val="1"/>
        <w:rPr>
          <w:rFonts w:hint="eastAsia"/>
          <w:sz w:val="28"/>
          <w:szCs w:val="28"/>
        </w:rPr>
      </w:pPr>
      <w:r>
        <w:rPr>
          <w:rFonts w:hint="eastAsia"/>
          <w:sz w:val="28"/>
          <w:szCs w:val="28"/>
        </w:rPr>
        <w:t>年度经营材料报送要求：</w:t>
      </w:r>
    </w:p>
    <w:p>
      <w:pPr>
        <w:spacing w:line="480" w:lineRule="exact"/>
        <w:ind w:firstLine="560" w:firstLineChars="200"/>
        <w:rPr>
          <w:rFonts w:hint="eastAsia"/>
          <w:sz w:val="28"/>
          <w:szCs w:val="28"/>
        </w:rPr>
      </w:pPr>
      <w:r>
        <w:rPr>
          <w:rFonts w:hint="eastAsia"/>
          <w:sz w:val="28"/>
          <w:szCs w:val="28"/>
        </w:rPr>
        <w:t>每年9月底之前报送当年的夏令营经营数据。</w:t>
      </w:r>
    </w:p>
    <w:p>
      <w:pPr>
        <w:spacing w:line="480" w:lineRule="exact"/>
        <w:ind w:firstLine="560" w:firstLineChars="200"/>
        <w:outlineLvl w:val="0"/>
        <w:rPr>
          <w:rFonts w:hint="eastAsia"/>
          <w:sz w:val="28"/>
          <w:szCs w:val="28"/>
        </w:rPr>
      </w:pPr>
      <w:r>
        <w:rPr>
          <w:rFonts w:hint="eastAsia"/>
          <w:sz w:val="28"/>
          <w:szCs w:val="28"/>
        </w:rPr>
        <w:t>五、本制度经中少</w:t>
      </w:r>
      <w:r>
        <w:rPr>
          <w:rFonts w:hint="eastAsia"/>
          <w:sz w:val="28"/>
          <w:szCs w:val="28"/>
          <w:lang w:eastAsia="zh-CN"/>
        </w:rPr>
        <w:t>童行平台</w:t>
      </w:r>
      <w:r>
        <w:rPr>
          <w:rFonts w:hint="eastAsia"/>
          <w:sz w:val="28"/>
          <w:szCs w:val="28"/>
        </w:rPr>
        <w:t>备案审定，从2019年起执行。</w:t>
      </w: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eastAsia="宋体"/>
          <w:b/>
          <w:bCs/>
          <w:sz w:val="30"/>
          <w:szCs w:val="30"/>
          <w:lang w:eastAsia="zh-CN"/>
        </w:rPr>
      </w:pPr>
      <w:r>
        <w:rPr>
          <w:rFonts w:hint="eastAsia"/>
          <w:b/>
          <w:bCs/>
          <w:sz w:val="30"/>
          <w:szCs w:val="30"/>
          <w:lang w:eastAsia="zh-CN"/>
        </w:rPr>
        <w:t>注：产品体例参考如下：</w:t>
      </w: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jc w:val="center"/>
        <w:rPr>
          <w:rFonts w:hint="eastAsia"/>
          <w:b/>
          <w:bCs/>
          <w:color w:val="0000FF"/>
          <w:sz w:val="30"/>
          <w:szCs w:val="30"/>
          <w:lang w:eastAsia="zh-CN"/>
        </w:rPr>
      </w:pPr>
      <w:r>
        <w:rPr>
          <w:rFonts w:hint="eastAsia"/>
          <w:b/>
          <w:bCs/>
          <w:color w:val="0000FF"/>
          <w:sz w:val="30"/>
          <w:szCs w:val="30"/>
          <w:lang w:eastAsia="zh-CN"/>
        </w:rPr>
        <w:t>示范产品体例（</w:t>
      </w:r>
      <w:r>
        <w:rPr>
          <w:rFonts w:hint="eastAsia"/>
          <w:b/>
          <w:bCs/>
          <w:color w:val="0000FF"/>
          <w:sz w:val="30"/>
          <w:szCs w:val="30"/>
          <w:lang w:val="en-US" w:eastAsia="zh-CN"/>
        </w:rPr>
        <w:t>4P</w:t>
      </w:r>
      <w:r>
        <w:rPr>
          <w:rFonts w:hint="eastAsia"/>
          <w:b/>
          <w:bCs/>
          <w:color w:val="0000FF"/>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kern w:val="44"/>
          <w:sz w:val="10"/>
          <w:szCs w:val="1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kern w:val="44"/>
          <w:sz w:val="10"/>
          <w:szCs w:val="10"/>
          <w:lang w:eastAsia="zh-CN"/>
        </w:rPr>
      </w:pPr>
      <w:r>
        <w:rPr>
          <w:rFonts w:hint="eastAsia" w:ascii="仿宋" w:hAnsi="仿宋" w:eastAsia="仿宋" w:cs="仿宋"/>
          <w:b/>
          <w:bCs/>
          <w:kern w:val="44"/>
          <w:sz w:val="44"/>
          <w:szCs w:val="44"/>
          <w:lang w:eastAsia="zh-CN"/>
        </w:rPr>
        <w:t>梦幻王国奇遇记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kern w:val="44"/>
          <w:sz w:val="10"/>
          <w:szCs w:val="1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b/>
          <w:bCs/>
          <w:kern w:val="44"/>
          <w:sz w:val="36"/>
          <w:szCs w:val="36"/>
          <w:lang w:eastAsia="zh-CN"/>
        </w:rPr>
      </w:pPr>
      <w:r>
        <w:rPr>
          <w:rFonts w:hint="eastAsia" w:ascii="仿宋" w:hAnsi="仿宋" w:eastAsia="仿宋" w:cs="仿宋"/>
          <w:b/>
          <w:bCs/>
          <w:kern w:val="44"/>
          <w:sz w:val="36"/>
          <w:szCs w:val="36"/>
          <w:lang w:eastAsia="zh-CN"/>
        </w:rPr>
        <w:t xml:space="preserve">         </w:t>
      </w:r>
      <w:r>
        <w:rPr>
          <w:rFonts w:hint="eastAsia" w:ascii="仿宋" w:hAnsi="仿宋" w:eastAsia="仿宋" w:cs="仿宋"/>
          <w:b/>
          <w:bCs/>
          <w:kern w:val="44"/>
          <w:sz w:val="36"/>
          <w:szCs w:val="36"/>
          <w:lang w:val="en-US" w:eastAsia="zh-CN"/>
        </w:rPr>
        <w:t xml:space="preserve">    </w:t>
      </w:r>
      <w:r>
        <w:rPr>
          <w:rFonts w:hint="eastAsia" w:ascii="仿宋" w:hAnsi="仿宋" w:eastAsia="仿宋" w:cs="仿宋"/>
          <w:b/>
          <w:bCs/>
          <w:kern w:val="44"/>
          <w:sz w:val="36"/>
          <w:szCs w:val="36"/>
          <w:lang w:eastAsia="zh-CN"/>
        </w:rPr>
        <w:t xml:space="preserve"> </w:t>
      </w:r>
      <w:r>
        <w:rPr>
          <w:rFonts w:hint="eastAsia" w:ascii="仿宋" w:hAnsi="仿宋" w:eastAsia="仿宋" w:cs="仿宋"/>
          <w:b/>
          <w:bCs/>
          <w:kern w:val="44"/>
          <w:sz w:val="32"/>
          <w:szCs w:val="32"/>
          <w:lang w:eastAsia="zh-CN"/>
        </w:rPr>
        <w:t>——广州、珠海长隆海洋文化主题夏令营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rPr>
          <w:rFonts w:hint="eastAsia" w:ascii="宋体" w:hAnsi="宋体" w:eastAsia="宋体" w:cs="宋体"/>
          <w:b/>
          <w:bCs/>
          <w:sz w:val="24"/>
          <w:lang w:val="en-US" w:eastAsia="zh-CN"/>
        </w:rPr>
      </w:pPr>
      <w:r>
        <w:rPr>
          <w:rFonts w:hint="eastAsia" w:ascii="仿宋" w:hAnsi="仿宋" w:eastAsia="仿宋" w:cs="仿宋"/>
          <w:b/>
          <w:bCs/>
          <w:kern w:val="44"/>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cs="宋体"/>
          <w:b/>
          <w:bCs/>
          <w:sz w:val="24"/>
        </w:rPr>
      </w:pPr>
      <w:r>
        <w:rPr>
          <w:rFonts w:hint="eastAsia" w:ascii="宋体" w:hAnsi="宋体" w:cs="宋体"/>
          <w:sz w:val="24"/>
        </w:rPr>
        <w:t>广州长隆、珠海长隆</w:t>
      </w:r>
      <w:r>
        <w:rPr>
          <w:rFonts w:hint="eastAsia" w:ascii="宋体" w:hAnsi="宋体" w:cs="宋体"/>
          <w:sz w:val="24"/>
          <w:lang w:eastAsia="zh-CN"/>
        </w:rPr>
        <w:t>是</w:t>
      </w:r>
      <w:r>
        <w:rPr>
          <w:rFonts w:hint="eastAsia"/>
          <w:sz w:val="24"/>
          <w:lang w:eastAsia="zh-CN"/>
        </w:rPr>
        <w:t>承载无数孩子童年梦想与欢乐的王国，</w:t>
      </w:r>
      <w:r>
        <w:rPr>
          <w:rFonts w:hint="eastAsia" w:ascii="宋体" w:hAnsi="宋体" w:cs="宋体"/>
          <w:sz w:val="24"/>
          <w:lang w:eastAsia="zh-CN"/>
        </w:rPr>
        <w:t>是每个孩子来了便不想离开的天堂！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cs="宋体"/>
          <w:sz w:val="24"/>
          <w:lang w:eastAsia="zh-CN"/>
        </w:rPr>
      </w:pPr>
      <w:r>
        <w:rPr>
          <w:rFonts w:hint="eastAsia"/>
          <w:sz w:val="24"/>
          <w:lang w:eastAsia="zh-CN"/>
        </w:rPr>
        <w:t>去野生动物世界，看亚热带典型动植物，</w:t>
      </w:r>
      <w:r>
        <w:rPr>
          <w:rFonts w:hint="eastAsia" w:ascii="宋体" w:hAnsi="宋体" w:cs="宋体"/>
          <w:sz w:val="24"/>
          <w:lang w:eastAsia="zh-CN"/>
        </w:rPr>
        <w:t>不出国门了解世界生态；欣赏国际水准的大马戏，感受试听盛宴和专业力量的震撼；走进</w:t>
      </w:r>
      <w:r>
        <w:rPr>
          <w:rFonts w:hint="eastAsia" w:ascii="宋体" w:hAnsi="宋体" w:eastAsia="宋体" w:cs="宋体"/>
          <w:b w:val="0"/>
          <w:kern w:val="2"/>
          <w:sz w:val="24"/>
          <w:szCs w:val="24"/>
          <w:lang w:val="en-US" w:eastAsia="zh-CN" w:bidi="ar-SA"/>
        </w:rPr>
        <w:t>岭南历史的“藏宝阁”，用双脚丈量岭南文化</w:t>
      </w:r>
      <w:r>
        <w:rPr>
          <w:rFonts w:hint="eastAsia" w:ascii="宋体" w:hAnsi="宋体" w:eastAsia="宋体" w:cs="宋体"/>
          <w:b w:val="0"/>
          <w:color w:val="auto"/>
          <w:kern w:val="2"/>
          <w:sz w:val="24"/>
          <w:szCs w:val="24"/>
          <w:lang w:val="en-US" w:eastAsia="zh-CN" w:bidi="ar-SA"/>
        </w:rPr>
        <w:t>；</w:t>
      </w:r>
      <w:r>
        <w:rPr>
          <w:rFonts w:hint="eastAsia" w:ascii="宋体" w:hAnsi="宋体" w:eastAsia="宋体" w:cs="宋体"/>
          <w:color w:val="auto"/>
          <w:sz w:val="24"/>
          <w:szCs w:val="24"/>
          <w:lang w:val="en-US" w:eastAsia="zh-CN"/>
        </w:rPr>
        <w:t>在广东科学中心体验科学知识的现实应用</w:t>
      </w:r>
      <w:r>
        <w:rPr>
          <w:rFonts w:hint="eastAsia" w:ascii="宋体" w:hAnsi="宋体" w:eastAsia="宋体" w:cs="宋体"/>
          <w:b w:val="0"/>
          <w:color w:val="auto"/>
          <w:kern w:val="2"/>
          <w:sz w:val="24"/>
          <w:szCs w:val="24"/>
          <w:lang w:val="en-US" w:eastAsia="zh-CN" w:bidi="ar-SA"/>
        </w:rPr>
        <w:t>；</w:t>
      </w:r>
      <w:r>
        <w:rPr>
          <w:rFonts w:hint="eastAsia" w:ascii="宋体" w:hAnsi="宋体" w:cs="宋体"/>
          <w:color w:val="auto"/>
          <w:sz w:val="24"/>
          <w:lang w:eastAsia="zh-CN"/>
        </w:rPr>
        <w:t>亲历</w:t>
      </w:r>
      <w:r>
        <w:rPr>
          <w:rFonts w:hint="eastAsia" w:ascii="宋体" w:hAnsi="宋体" w:cs="宋体"/>
          <w:sz w:val="24"/>
          <w:lang w:eastAsia="zh-CN"/>
        </w:rPr>
        <w:t>了这些，再去与澳门一海之隔的珠海长隆看海洋生物，探秘海洋生态。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cs="宋体"/>
          <w:sz w:val="24"/>
          <w:lang w:eastAsia="zh-CN"/>
        </w:rPr>
      </w:pPr>
      <w:r>
        <w:rPr>
          <w:rFonts w:hint="eastAsia" w:ascii="宋体" w:hAnsi="宋体" w:cs="宋体"/>
          <w:sz w:val="24"/>
          <w:lang w:eastAsia="zh-CN"/>
        </w:rPr>
        <w:t>梦幻王国奇遇记，在遇见中开阔眼界，收获知识，放松身心。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textAlignment w:val="auto"/>
        <w:rPr>
          <w:rFonts w:hint="eastAsia" w:ascii="宋体" w:hAnsi="宋体" w:cs="宋体"/>
          <w:b/>
          <w:bCs/>
          <w:sz w:val="24"/>
        </w:rPr>
      </w:pPr>
      <w:r>
        <w:rPr>
          <w:rFonts w:hint="eastAsia" w:ascii="宋体" w:hAnsi="宋体" w:cs="宋体"/>
          <w:b/>
          <w:bCs/>
          <w:sz w:val="24"/>
        </w:rPr>
        <w:t>【产品特色】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sz w:val="24"/>
          <w:lang w:eastAsia="zh-CN"/>
        </w:rPr>
      </w:pPr>
      <w:r>
        <w:rPr>
          <w:rFonts w:hint="eastAsia" w:ascii="宋体" w:hAnsi="宋体" w:cs="宋体"/>
          <w:b/>
          <w:bCs/>
          <w:sz w:val="24"/>
          <w:lang w:eastAsia="zh-CN"/>
        </w:rPr>
        <w:t>最妙趣的海洋探索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sz w:val="24"/>
          <w:lang w:eastAsia="zh-CN"/>
        </w:rPr>
      </w:pPr>
      <w:r>
        <w:rPr>
          <w:rFonts w:hint="eastAsia" w:ascii="宋体" w:hAnsi="宋体" w:cs="宋体"/>
          <w:sz w:val="24"/>
          <w:lang w:eastAsia="zh-CN"/>
        </w:rPr>
        <w:t>走进海洋王国，认识各种海洋鸟类，欣赏白鲸、海豚、海狮等海洋生物表演，亲历海底奇观，看各种珍稀海洋生物，感受海洋的奥秘。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b/>
          <w:bCs/>
          <w:sz w:val="24"/>
        </w:rPr>
      </w:pPr>
      <w:r>
        <w:rPr>
          <w:rFonts w:hint="eastAsia" w:ascii="宋体" w:hAnsi="宋体" w:cs="宋体"/>
          <w:b/>
          <w:bCs/>
          <w:sz w:val="24"/>
        </w:rPr>
        <w:t>最刺激的快乐感受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sz w:val="24"/>
        </w:rPr>
      </w:pPr>
      <w:r>
        <w:rPr>
          <w:rFonts w:hint="eastAsia" w:ascii="宋体" w:hAnsi="宋体" w:cs="宋体"/>
          <w:sz w:val="24"/>
        </w:rPr>
        <w:t>动物王国、海洋王国、大马戏，全方位的刺激体验</w:t>
      </w:r>
      <w:r>
        <w:rPr>
          <w:rFonts w:hint="eastAsia" w:ascii="宋体" w:hAnsi="宋体" w:cs="宋体"/>
          <w:sz w:val="24"/>
          <w:lang w:eastAsia="zh-CN"/>
        </w:rPr>
        <w:t>，收获</w:t>
      </w:r>
      <w:r>
        <w:rPr>
          <w:rFonts w:hint="eastAsia" w:ascii="宋体" w:hAnsi="宋体" w:cs="宋体"/>
          <w:sz w:val="24"/>
        </w:rPr>
        <w:t>终身难忘</w:t>
      </w:r>
      <w:r>
        <w:rPr>
          <w:rFonts w:hint="eastAsia" w:ascii="宋体" w:hAnsi="宋体" w:cs="宋体"/>
          <w:sz w:val="24"/>
          <w:lang w:eastAsia="zh-CN"/>
        </w:rPr>
        <w:t>的记忆</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b/>
          <w:bCs/>
          <w:sz w:val="24"/>
        </w:rPr>
      </w:pPr>
      <w:r>
        <w:rPr>
          <w:rFonts w:hint="eastAsia" w:ascii="宋体" w:hAnsi="宋体" w:cs="宋体"/>
          <w:b/>
          <w:bCs/>
          <w:sz w:val="24"/>
        </w:rPr>
        <w:t>最重要的知识在线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sz w:val="24"/>
        </w:rPr>
      </w:pPr>
      <w:r>
        <w:rPr>
          <w:rFonts w:hint="eastAsia" w:ascii="宋体" w:hAnsi="宋体" w:cs="宋体"/>
          <w:sz w:val="24"/>
        </w:rPr>
        <w:t>欢乐中轻松get各种知识，岭南文化的地理、历史、植被、建筑，海洋生物、世界生态、物理、科学</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b/>
          <w:bCs/>
          <w:sz w:val="24"/>
        </w:rPr>
      </w:pPr>
      <w:r>
        <w:rPr>
          <w:rFonts w:hint="eastAsia" w:ascii="宋体" w:hAnsi="宋体" w:cs="宋体"/>
          <w:b/>
          <w:bCs/>
          <w:sz w:val="24"/>
        </w:rPr>
        <w:t>最开心的深度体验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岭南印象园趣味寻宝，让岭南文化鲜活深刻；</w:t>
      </w:r>
      <w:r>
        <w:rPr>
          <w:rFonts w:hint="eastAsia" w:ascii="宋体" w:hAnsi="宋体" w:eastAsia="宋体" w:cs="宋体"/>
          <w:sz w:val="24"/>
          <w:szCs w:val="24"/>
          <w:lang w:val="en-US" w:eastAsia="zh-CN"/>
        </w:rPr>
        <w:t>海洋王国深“入”海底，让海洋不再陌生；</w:t>
      </w:r>
      <w:r>
        <w:rPr>
          <w:rFonts w:hint="eastAsia" w:ascii="宋体" w:hAnsi="宋体" w:cs="宋体"/>
          <w:sz w:val="24"/>
        </w:rPr>
        <w:t>团队文化共同参与，在深度体验中收获快乐！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textAlignment w:val="auto"/>
        <w:rPr>
          <w:rFonts w:hint="eastAsia" w:ascii="宋体" w:hAnsi="宋体" w:cs="宋体"/>
          <w:b/>
          <w:bCs/>
          <w:color w:val="auto"/>
          <w:sz w:val="24"/>
          <w:lang w:eastAsia="zh-CN"/>
        </w:rPr>
      </w:pPr>
      <w:r>
        <w:rPr>
          <w:rFonts w:hint="eastAsia" w:ascii="宋体" w:hAnsi="宋体" w:cs="宋体"/>
          <w:b/>
          <w:bCs/>
          <w:color w:val="auto"/>
          <w:sz w:val="24"/>
          <w:lang w:eastAsia="zh-CN"/>
        </w:rPr>
        <w:t>最深度的团队锻造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color w:val="auto"/>
          <w:sz w:val="24"/>
          <w:lang w:eastAsia="zh-CN"/>
        </w:rPr>
      </w:pPr>
      <w:r>
        <w:rPr>
          <w:rFonts w:hint="eastAsia" w:ascii="宋体" w:hAnsi="宋体" w:cs="宋体"/>
          <w:color w:val="auto"/>
          <w:sz w:val="24"/>
          <w:lang w:eastAsia="zh-CN"/>
        </w:rPr>
        <w:t>全方位团队文化打造，</w:t>
      </w:r>
      <w:r>
        <w:rPr>
          <w:rFonts w:hint="eastAsia" w:ascii="宋体" w:hAnsi="宋体" w:cs="宋体"/>
          <w:color w:val="auto"/>
          <w:sz w:val="24"/>
          <w:lang w:val="en-US" w:eastAsia="zh-CN"/>
        </w:rPr>
        <w:t>FVC、CBC、团队发展阶段理论结合实际的深度应用，打造最强大的团队力量。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b/>
          <w:bCs/>
          <w:sz w:val="24"/>
        </w:rPr>
      </w:pPr>
      <w:r>
        <w:rPr>
          <w:rFonts w:hint="eastAsia" w:ascii="宋体" w:hAnsi="宋体" w:cs="宋体"/>
          <w:b/>
          <w:bCs/>
          <w:sz w:val="24"/>
        </w:rPr>
        <w:t xml:space="preserve">    【修学安排】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b/>
          <w:bCs/>
          <w:sz w:val="24"/>
        </w:rPr>
      </w:pPr>
      <w:r>
        <w:rPr>
          <w:rFonts w:hint="eastAsia" w:ascii="宋体" w:hAnsi="宋体" w:cs="宋体"/>
          <w:b/>
          <w:bCs/>
          <w:sz w:val="24"/>
        </w:rPr>
        <w:t>第一天    吹响历奇集结号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b/>
          <w:bCs/>
          <w:sz w:val="24"/>
        </w:rPr>
      </w:pPr>
      <w:r>
        <w:rPr>
          <w:rFonts w:hint="eastAsia" w:ascii="宋体" w:hAnsi="宋体" w:cs="宋体"/>
          <w:b/>
          <w:bCs/>
          <w:sz w:val="24"/>
        </w:rPr>
        <w:t>上午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sz w:val="24"/>
          <w:lang w:eastAsia="zh-CN"/>
        </w:rPr>
        <w:t>乘车前往广州。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b/>
          <w:bCs/>
          <w:sz w:val="24"/>
        </w:rPr>
      </w:pPr>
      <w:r>
        <w:rPr>
          <w:rFonts w:hint="eastAsia" w:ascii="宋体" w:hAnsi="宋体" w:cs="宋体"/>
          <w:b/>
          <w:bCs/>
          <w:sz w:val="24"/>
        </w:rPr>
        <w:t xml:space="preserve">    下午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岭南印象园，开展主题寻宝活动，在小溪穿过的悠长青云巷，走进经典怀旧的宗祠、宅院，看客家围龙屋，在商铺林立的交错小巷，满目琳琅的商品和舌尖美食的诱惑中，根据地图，找到“宝物”。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textAlignment w:val="auto"/>
        <w:rPr>
          <w:rFonts w:hint="eastAsia" w:ascii="宋体" w:hAnsi="宋体" w:cs="宋体"/>
          <w:b/>
          <w:bCs/>
          <w:sz w:val="24"/>
        </w:rPr>
      </w:pPr>
      <w:r>
        <w:rPr>
          <w:rFonts w:hint="eastAsia" w:ascii="宋体" w:hAnsi="宋体" w:cs="宋体"/>
          <w:b/>
          <w:bCs/>
          <w:sz w:val="24"/>
        </w:rPr>
        <w:t>晚上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lang w:eastAsia="zh-CN"/>
        </w:rPr>
        <w:t>开营仪式，了解夏令营中的学习、生活要求。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b/>
          <w:bCs/>
          <w:sz w:val="24"/>
        </w:rPr>
      </w:pPr>
      <w:r>
        <w:rPr>
          <w:rFonts w:hint="eastAsia" w:ascii="宋体" w:hAnsi="宋体" w:cs="宋体"/>
          <w:b/>
          <w:bCs/>
          <w:sz w:val="24"/>
        </w:rPr>
        <w:t>关注点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1.今天是出发日，记得再次检查行李物品，带上知识读本和笔。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2.开营仪式，注意言行举止，了解清晰夏令营中的礼仪规矩。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3.寻宝过程中注意跟好小队，保管好随身物品。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sz w:val="24"/>
        </w:rPr>
      </w:pPr>
      <w:r>
        <w:rPr>
          <w:rFonts w:hint="eastAsia" w:ascii="宋体" w:hAnsi="宋体" w:cs="宋体"/>
          <w:b/>
          <w:bCs/>
          <w:sz w:val="24"/>
        </w:rPr>
        <w:t xml:space="preserve"> 第二天    人与动物共和谐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b/>
          <w:bCs/>
          <w:sz w:val="24"/>
        </w:rPr>
      </w:pPr>
      <w:r>
        <w:rPr>
          <w:rFonts w:hint="eastAsia" w:ascii="宋体" w:hAnsi="宋体" w:cs="宋体"/>
          <w:b/>
          <w:bCs/>
          <w:sz w:val="24"/>
        </w:rPr>
        <w:t>·全天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sz w:val="24"/>
        </w:rPr>
        <w:t>走进长隆野生动物世界，在全新侏罗纪森林与史前生物恐龙对话；在金蛇秘境了解蛇类种群；乘坐</w:t>
      </w:r>
      <w:r>
        <w:rPr>
          <w:rFonts w:hint="eastAsia" w:ascii="宋体" w:hAnsi="宋体" w:cs="宋体"/>
          <w:sz w:val="24"/>
          <w:lang w:eastAsia="zh-CN"/>
        </w:rPr>
        <w:t>游园</w:t>
      </w:r>
      <w:r>
        <w:rPr>
          <w:rFonts w:hint="eastAsia" w:ascii="宋体" w:hAnsi="宋体" w:cs="宋体"/>
          <w:sz w:val="24"/>
        </w:rPr>
        <w:t>小火车，穿越澳洲森林、美洲丛林等八大地带，不出国门，亲历世界生态。欣赏动物表演，了解动物驯化知识，感知动物智慧。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textAlignment w:val="auto"/>
        <w:rPr>
          <w:rFonts w:hint="eastAsia" w:ascii="宋体" w:hAnsi="宋体" w:cs="宋体"/>
          <w:b/>
          <w:bCs/>
          <w:sz w:val="24"/>
        </w:rPr>
      </w:pPr>
      <w:r>
        <w:rPr>
          <w:rFonts w:hint="eastAsia" w:ascii="宋体" w:hAnsi="宋体" w:cs="宋体"/>
          <w:b/>
          <w:bCs/>
          <w:sz w:val="24"/>
        </w:rPr>
        <w:t>·晚上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sz w:val="24"/>
        </w:rPr>
        <w:t>观赏由十几国演员、千余只动物共同打造的世界一流水准的国际大马戏，享受精彩绝</w:t>
      </w:r>
      <w:r>
        <w:rPr>
          <w:rFonts w:hint="eastAsia" w:ascii="宋体" w:hAnsi="宋体" w:cs="宋体"/>
          <w:color w:val="auto"/>
          <w:sz w:val="24"/>
        </w:rPr>
        <w:t>伦的视觉盛宴。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color w:val="auto"/>
          <w:sz w:val="24"/>
          <w:lang w:eastAsia="zh-CN"/>
        </w:rPr>
        <w:t>开展文明寝室评比主题活动。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b/>
          <w:bCs/>
          <w:color w:val="auto"/>
          <w:sz w:val="24"/>
        </w:rPr>
      </w:pPr>
      <w:r>
        <w:rPr>
          <w:rFonts w:hint="eastAsia" w:ascii="宋体" w:hAnsi="宋体" w:cs="宋体"/>
          <w:b/>
          <w:bCs/>
          <w:color w:val="auto"/>
          <w:sz w:val="24"/>
        </w:rPr>
        <w:t>关注点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sz w:val="24"/>
        </w:rPr>
        <w:t>野生动物世界乘坐游园小火车，注意文明礼让，有序排队，游览过程中，头手不要伸出车窗外，拍照时保管好手机、相机，不投喂动物。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b/>
          <w:bCs/>
          <w:sz w:val="24"/>
        </w:rPr>
        <w:t>第三天   海洋王国趣历奇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b/>
          <w:bCs/>
          <w:sz w:val="24"/>
        </w:rPr>
        <w:t>·全天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前往全球最大的海洋主题度假区——珠海长隆海洋王国，看海洋奇观，与海洋动物亲密接触，开展主题寻宝活动，极地探险，一天“走”遍南北极，看南极企鹅、北极熊、珍稀鲸鲨、白鲸……还有各种剧场演出，花车巡游</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b/>
          <w:bCs/>
          <w:sz w:val="24"/>
        </w:rPr>
        <w:t>晚上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闭营分享会，跟小伙伴们，互动联欢，分享见闻收获。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b/>
          <w:bCs/>
          <w:sz w:val="24"/>
        </w:rPr>
        <w:t>关注点</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今天将会有较长车程，请做好心理和物品准备，同时注意乘车安全。</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海洋王国小队活动，注意保管好随身钱物，文明有序开展活动。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lang w:eastAsia="zh-CN"/>
        </w:rPr>
      </w:pPr>
      <w:r>
        <w:rPr>
          <w:rFonts w:hint="eastAsia" w:ascii="宋体" w:hAnsi="宋体" w:cs="宋体"/>
          <w:sz w:val="24"/>
        </w:rPr>
        <w:t>3.闭营分享中，积极展示才艺，鼓励同伴，分享心得。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lang w:eastAsia="zh-CN"/>
        </w:rPr>
      </w:pPr>
      <w:r>
        <w:rPr>
          <w:rFonts w:hint="eastAsia" w:ascii="宋体" w:hAnsi="宋体" w:cs="宋体"/>
          <w:b/>
          <w:bCs/>
          <w:sz w:val="24"/>
          <w:lang w:eastAsia="zh-CN"/>
        </w:rPr>
        <w:t>第四天</w:t>
      </w:r>
      <w:r>
        <w:rPr>
          <w:rFonts w:hint="eastAsia" w:ascii="宋体" w:hAnsi="宋体" w:cs="宋体"/>
          <w:b/>
          <w:bCs/>
          <w:sz w:val="24"/>
          <w:lang w:val="en-US" w:eastAsia="zh-CN"/>
        </w:rPr>
        <w:t xml:space="preserve">   </w:t>
      </w:r>
      <w:r>
        <w:rPr>
          <w:rFonts w:hint="eastAsia" w:ascii="宋体" w:hAnsi="宋体" w:cs="宋体"/>
          <w:b/>
          <w:bCs/>
          <w:sz w:val="24"/>
        </w:rPr>
        <w:t>收获满满乐归家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b/>
          <w:bCs/>
          <w:sz w:val="24"/>
        </w:rPr>
        <w:t>上午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lang w:eastAsia="zh-CN"/>
        </w:rPr>
      </w:pPr>
      <w:r>
        <w:rPr>
          <w:rFonts w:hint="eastAsia" w:ascii="宋体" w:hAnsi="宋体" w:cs="宋体"/>
          <w:color w:val="auto"/>
          <w:sz w:val="24"/>
        </w:rPr>
        <w:t>前往</w:t>
      </w:r>
      <w:r>
        <w:rPr>
          <w:rFonts w:hint="eastAsia" w:ascii="宋体" w:hAnsi="宋体" w:cs="宋体"/>
          <w:color w:val="auto"/>
          <w:sz w:val="24"/>
          <w:lang w:eastAsia="zh-CN"/>
        </w:rPr>
        <w:t>广州城市名片——广东科学中心，在亲身体验中感受科技给生活带来的便利，透过展品了解科技进步，社会发展。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color w:val="auto"/>
          <w:sz w:val="24"/>
        </w:rPr>
      </w:pPr>
      <w:r>
        <w:rPr>
          <w:rFonts w:hint="eastAsia" w:ascii="宋体" w:hAnsi="宋体" w:cs="宋体"/>
          <w:b/>
          <w:bCs/>
          <w:color w:val="auto"/>
          <w:sz w:val="24"/>
        </w:rPr>
        <w:t>下午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color w:val="auto"/>
          <w:sz w:val="24"/>
        </w:rPr>
        <w:t>结束</w:t>
      </w:r>
      <w:r>
        <w:rPr>
          <w:rFonts w:hint="eastAsia" w:ascii="宋体" w:hAnsi="宋体" w:cs="宋体"/>
          <w:color w:val="auto"/>
          <w:sz w:val="24"/>
          <w:lang w:eastAsia="zh-CN"/>
        </w:rPr>
        <w:t>奇妙</w:t>
      </w:r>
      <w:r>
        <w:rPr>
          <w:rFonts w:hint="eastAsia" w:ascii="宋体" w:hAnsi="宋体" w:cs="宋体"/>
          <w:color w:val="auto"/>
          <w:sz w:val="24"/>
        </w:rPr>
        <w:t>旅</w:t>
      </w:r>
      <w:r>
        <w:rPr>
          <w:rFonts w:hint="eastAsia" w:ascii="宋体" w:hAnsi="宋体" w:cs="宋体"/>
          <w:color w:val="auto"/>
          <w:sz w:val="24"/>
          <w:lang w:eastAsia="zh-CN"/>
        </w:rPr>
        <w:t>行</w:t>
      </w:r>
      <w:r>
        <w:rPr>
          <w:rFonts w:hint="eastAsia" w:ascii="宋体" w:hAnsi="宋体" w:cs="宋体"/>
          <w:color w:val="auto"/>
          <w:sz w:val="24"/>
        </w:rPr>
        <w:t>，返程。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color w:val="auto"/>
          <w:sz w:val="24"/>
        </w:rPr>
      </w:pPr>
      <w:r>
        <w:rPr>
          <w:rFonts w:hint="eastAsia" w:ascii="宋体" w:hAnsi="宋体" w:cs="宋体"/>
          <w:b/>
          <w:bCs/>
          <w:color w:val="auto"/>
          <w:sz w:val="24"/>
        </w:rPr>
        <w:t>关注点</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color w:val="auto"/>
          <w:sz w:val="24"/>
        </w:rPr>
        <w:t>今天就要返程了，注意带好随身物品，谨防遗漏。</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color w:val="auto"/>
          <w:sz w:val="24"/>
          <w:lang w:eastAsia="zh-CN"/>
        </w:rPr>
        <w:t>广东科学中心</w:t>
      </w:r>
      <w:r>
        <w:rPr>
          <w:rFonts w:hint="eastAsia" w:ascii="宋体" w:hAnsi="宋体" w:cs="宋体"/>
          <w:color w:val="auto"/>
          <w:sz w:val="24"/>
        </w:rPr>
        <w:t>注意爱惜展品，文明有礼。</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color w:val="auto"/>
          <w:sz w:val="24"/>
        </w:rPr>
        <w:t>进出火车站，紧跟队伍，安检后拿回物品，乘坐电梯文明有序。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left"/>
        <w:textAlignment w:val="auto"/>
        <w:rPr>
          <w:rFonts w:hint="eastAsia"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b/>
          <w:bCs/>
          <w:color w:val="auto"/>
          <w:sz w:val="24"/>
        </w:rPr>
      </w:pPr>
      <w:r>
        <w:rPr>
          <w:rFonts w:hint="eastAsia" w:ascii="宋体" w:hAnsi="宋体" w:cs="宋体"/>
          <w:b/>
          <w:bCs/>
          <w:color w:val="auto"/>
          <w:sz w:val="24"/>
        </w:rPr>
        <w:t xml:space="preserve">   【修学指导】</w:t>
      </w:r>
    </w:p>
    <w:tbl>
      <w:tblPr>
        <w:tblStyle w:val="9"/>
        <w:tblpPr w:leftFromText="180" w:rightFromText="180" w:vertAnchor="text" w:horzAnchor="page" w:tblpX="1507" w:tblpY="2621"/>
        <w:tblOverlap w:val="never"/>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636"/>
        <w:gridCol w:w="2267"/>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color w:val="auto"/>
                <w:sz w:val="24"/>
              </w:rPr>
            </w:pPr>
            <w:r>
              <w:rPr>
                <w:rFonts w:hint="eastAsia"/>
                <w:b/>
                <w:bCs/>
                <w:color w:val="auto"/>
                <w:sz w:val="24"/>
              </w:rPr>
              <w:t>科目</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color w:val="auto"/>
                <w:sz w:val="24"/>
              </w:rPr>
            </w:pPr>
            <w:r>
              <w:rPr>
                <w:rFonts w:hint="eastAsia"/>
                <w:b/>
                <w:bCs/>
                <w:color w:val="auto"/>
                <w:sz w:val="24"/>
              </w:rPr>
              <w:t>年级</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color w:val="auto"/>
                <w:sz w:val="24"/>
              </w:rPr>
            </w:pPr>
            <w:r>
              <w:rPr>
                <w:rFonts w:hint="eastAsia"/>
                <w:b/>
                <w:bCs/>
                <w:color w:val="auto"/>
                <w:sz w:val="24"/>
              </w:rPr>
              <w:t>章节</w:t>
            </w:r>
          </w:p>
        </w:tc>
        <w:tc>
          <w:tcPr>
            <w:tcW w:w="39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color w:val="auto"/>
                <w:sz w:val="24"/>
              </w:rPr>
            </w:pPr>
            <w:r>
              <w:rPr>
                <w:rFonts w:hint="eastAsia"/>
                <w:b/>
                <w:bCs/>
                <w:color w:val="auto"/>
                <w:sz w:val="24"/>
              </w:rPr>
              <w:t>篇目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语文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color w:val="auto"/>
                <w:sz w:val="24"/>
              </w:rPr>
            </w:pPr>
            <w:r>
              <w:rPr>
                <w:rFonts w:hint="eastAsia"/>
                <w:color w:val="auto"/>
                <w:sz w:val="24"/>
              </w:rPr>
              <w:t>（北师大版）</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color w:val="auto"/>
                <w:sz w:val="24"/>
              </w:rPr>
            </w:pPr>
            <w:r>
              <w:rPr>
                <w:rFonts w:hint="eastAsia"/>
                <w:color w:val="auto"/>
                <w:sz w:val="24"/>
              </w:rPr>
              <w:t>三</w:t>
            </w:r>
            <w:r>
              <w:rPr>
                <w:rFonts w:hint="eastAsia"/>
                <w:color w:val="auto"/>
                <w:sz w:val="24"/>
                <w:lang w:eastAsia="zh-CN"/>
              </w:rPr>
              <w:t>年级上册</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color w:val="auto"/>
                <w:sz w:val="24"/>
              </w:rPr>
            </w:pPr>
            <w:r>
              <w:rPr>
                <w:rFonts w:hint="eastAsia"/>
                <w:color w:val="auto"/>
                <w:sz w:val="24"/>
              </w:rPr>
              <w:t>第十单元</w:t>
            </w:r>
          </w:p>
        </w:tc>
        <w:tc>
          <w:tcPr>
            <w:tcW w:w="39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color w:val="auto"/>
                <w:sz w:val="24"/>
              </w:rPr>
            </w:pPr>
            <w:r>
              <w:rPr>
                <w:rFonts w:hint="eastAsia"/>
                <w:color w:val="auto"/>
                <w:sz w:val="24"/>
              </w:rPr>
              <w:t>奇妙的海底世界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语文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（人教版）</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四</w:t>
            </w:r>
            <w:r>
              <w:rPr>
                <w:rFonts w:hint="eastAsia"/>
                <w:color w:val="auto"/>
                <w:sz w:val="24"/>
                <w:lang w:eastAsia="zh-CN"/>
              </w:rPr>
              <w:t>年级下册</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第11课</w:t>
            </w:r>
          </w:p>
        </w:tc>
        <w:tc>
          <w:tcPr>
            <w:tcW w:w="39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蝙蝠和雷达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语文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（苏教版）</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lang w:eastAsia="zh-CN"/>
              </w:rPr>
              <w:t>五年级</w:t>
            </w:r>
            <w:r>
              <w:rPr>
                <w:rFonts w:hint="eastAsia"/>
                <w:color w:val="auto"/>
                <w:sz w:val="24"/>
              </w:rPr>
              <w:t>上</w:t>
            </w:r>
            <w:r>
              <w:rPr>
                <w:rFonts w:hint="eastAsia"/>
                <w:color w:val="auto"/>
                <w:sz w:val="24"/>
                <w:lang w:eastAsia="zh-CN"/>
              </w:rPr>
              <w:t>册</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第6课</w:t>
            </w:r>
          </w:p>
        </w:tc>
        <w:tc>
          <w:tcPr>
            <w:tcW w:w="39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变色龙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地理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（湘教版）</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八</w:t>
            </w:r>
            <w:r>
              <w:rPr>
                <w:rFonts w:hint="eastAsia"/>
                <w:color w:val="auto"/>
                <w:sz w:val="24"/>
                <w:lang w:eastAsia="zh-CN"/>
              </w:rPr>
              <w:t>年级</w:t>
            </w:r>
            <w:r>
              <w:rPr>
                <w:rFonts w:hint="eastAsia"/>
                <w:color w:val="auto"/>
                <w:sz w:val="24"/>
              </w:rPr>
              <w:t>下</w:t>
            </w:r>
            <w:r>
              <w:rPr>
                <w:rFonts w:hint="eastAsia"/>
                <w:color w:val="auto"/>
                <w:sz w:val="24"/>
                <w:lang w:eastAsia="zh-CN"/>
              </w:rPr>
              <w:t>册</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第二章第11节</w:t>
            </w:r>
          </w:p>
        </w:tc>
        <w:tc>
          <w:tcPr>
            <w:tcW w:w="39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color w:val="auto"/>
                <w:sz w:val="24"/>
              </w:rPr>
            </w:pPr>
            <w:r>
              <w:rPr>
                <w:rFonts w:hint="eastAsia"/>
                <w:color w:val="auto"/>
                <w:sz w:val="24"/>
              </w:rPr>
              <w:t>“岭南热土”广东省</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rPr>
        <w:t>课本链接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both"/>
        <w:textAlignment w:val="auto"/>
        <w:outlineLvl w:val="9"/>
        <w:rPr>
          <w:rFonts w:hint="eastAsia" w:ascii="宋体" w:hAnsi="宋体" w:cs="宋体"/>
          <w:b w:val="0"/>
          <w:bCs w:val="0"/>
          <w:sz w:val="24"/>
          <w:lang w:eastAsia="zh-CN"/>
        </w:rPr>
      </w:pPr>
      <w:r>
        <w:rPr>
          <w:rFonts w:hint="eastAsia" w:ascii="宋体" w:hAnsi="宋体" w:cs="宋体"/>
          <w:b w:val="0"/>
          <w:bCs w:val="0"/>
          <w:sz w:val="24"/>
          <w:lang w:eastAsia="zh-CN"/>
        </w:rPr>
        <w:t>旅行前，如果你学过与目的地相关的课文，再身临其境，更能感受到课文被生动“解读”的乐趣。旅行后，当你再回看课本时，同样会有更丰富、更深刻的思考和收获！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0"/>
        <w:jc w:val="both"/>
        <w:textAlignment w:val="auto"/>
        <w:outlineLvl w:val="9"/>
        <w:rPr>
          <w:rFonts w:hint="eastAsia" w:ascii="宋体" w:hAnsi="宋体" w:cs="宋体"/>
          <w:b/>
          <w:bCs/>
          <w:sz w:val="24"/>
        </w:rPr>
      </w:pPr>
      <w:r>
        <w:rPr>
          <w:rFonts w:hint="eastAsia" w:ascii="宋体" w:hAnsi="宋体" w:cs="宋体"/>
          <w:b w:val="0"/>
          <w:bCs w:val="0"/>
          <w:sz w:val="24"/>
          <w:lang w:eastAsia="zh-CN"/>
        </w:rPr>
        <w:t>因各校使用教材版本不同，现综合夏令营营员年龄层级及各地教材，链接如下——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0"/>
        <w:jc w:val="both"/>
        <w:textAlignment w:val="auto"/>
        <w:outlineLvl w:val="9"/>
        <w:rPr>
          <w:rFonts w:hint="eastAsia"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0"/>
        <w:jc w:val="both"/>
        <w:textAlignment w:val="auto"/>
        <w:outlineLvl w:val="9"/>
        <w:rPr>
          <w:rFonts w:hint="eastAsia" w:ascii="宋体" w:hAnsi="宋体" w:cs="宋体"/>
          <w:b/>
          <w:bCs/>
          <w:sz w:val="24"/>
        </w:rPr>
      </w:pPr>
      <w:r>
        <w:rPr>
          <w:rFonts w:hint="eastAsia" w:ascii="宋体" w:hAnsi="宋体" w:cs="宋体"/>
          <w:b/>
          <w:bCs/>
          <w:sz w:val="24"/>
        </w:rPr>
        <w:t>·悦读导航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课外的书目，可以帮助我们更多的了解这个世界，而关联旅行目的地的文章更能让我们领略到我们前往城市的风采！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textAlignment w:val="auto"/>
        <w:rPr>
          <w:rFonts w:hint="eastAsia" w:ascii="宋体" w:hAnsi="宋体" w:cs="宋体"/>
          <w:b w:val="0"/>
          <w:bCs w:val="0"/>
          <w:sz w:val="24"/>
          <w:lang w:eastAsia="zh-CN"/>
        </w:rPr>
      </w:pPr>
    </w:p>
    <w:tbl>
      <w:tblPr>
        <w:tblStyle w:val="9"/>
        <w:tblpPr w:leftFromText="180" w:rightFromText="180" w:vertAnchor="text" w:horzAnchor="page" w:tblpX="1203" w:tblpY="70"/>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129"/>
        <w:gridCol w:w="1111"/>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sz w:val="24"/>
              </w:rPr>
            </w:pPr>
            <w:r>
              <w:rPr>
                <w:rFonts w:hint="eastAsia"/>
                <w:b/>
                <w:bCs/>
                <w:sz w:val="24"/>
              </w:rPr>
              <w:t>书名</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sz w:val="24"/>
              </w:rPr>
            </w:pPr>
            <w:r>
              <w:rPr>
                <w:rFonts w:hint="eastAsia"/>
                <w:b/>
                <w:bCs/>
                <w:sz w:val="24"/>
              </w:rPr>
              <w:t>出版社</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sz w:val="24"/>
              </w:rPr>
            </w:pPr>
            <w:r>
              <w:rPr>
                <w:rFonts w:hint="eastAsia"/>
                <w:b/>
                <w:bCs/>
                <w:sz w:val="24"/>
              </w:rPr>
              <w:t>作者</w:t>
            </w:r>
          </w:p>
        </w:tc>
        <w:tc>
          <w:tcPr>
            <w:tcW w:w="4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b/>
                <w:bCs/>
                <w:sz w:val="24"/>
              </w:rPr>
            </w:pPr>
            <w:r>
              <w:rPr>
                <w:rFonts w:hint="eastAsia"/>
                <w:b/>
                <w:bCs/>
                <w:sz w:val="24"/>
              </w:rPr>
              <w:t>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科学王国里的故事</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河北少年儿童出版社</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王会等</w:t>
            </w:r>
          </w:p>
        </w:tc>
        <w:tc>
          <w:tcPr>
            <w:tcW w:w="4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本书采用拟人化的手法，通过一个个妙趣横生的故事，精彩生动的插图，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sz w:val="24"/>
              </w:rPr>
            </w:pPr>
            <w:r>
              <w:rPr>
                <w:rFonts w:hint="eastAsia"/>
                <w:sz w:val="24"/>
              </w:rPr>
              <w:t>讲述科学的奥秘。让少年朋友在感受故事乐趣的同时，吸取科学的力量。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生命的密码</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湖南少年儿童出版社</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谈家桢</w:t>
            </w:r>
          </w:p>
        </w:tc>
        <w:tc>
          <w:tcPr>
            <w:tcW w:w="4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sz w:val="24"/>
              </w:rPr>
            </w:pPr>
            <w:r>
              <w:rPr>
                <w:rFonts w:hint="eastAsia"/>
                <w:sz w:val="24"/>
              </w:rPr>
              <w:t>本书以生动有趣的故事和事例，阐述植物资源和生态的知识。起到激发青少年奋发学习、热爱科学的作用。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寻城记</w:t>
            </w:r>
            <w:r>
              <w:rPr>
                <w:rFonts w:hint="eastAsia" w:ascii="宋体" w:hAnsi="宋体" w:cs="宋体"/>
                <w:sz w:val="24"/>
              </w:rPr>
              <w:t>·广州</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商务印书馆</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田  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李  果</w:t>
            </w:r>
          </w:p>
        </w:tc>
        <w:tc>
          <w:tcPr>
            <w:tcW w:w="4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sz w:val="24"/>
              </w:rPr>
            </w:pPr>
            <w:r>
              <w:rPr>
                <w:sz w:val="24"/>
              </w:rPr>
              <w:t>从秦军的戍边筑城到南汉的大兴宫苑，从盛唐时的繁盛藩坊再到清王朝的热闹黄埔，走进广州的街巷，历史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sz w:val="24"/>
              </w:rPr>
            </w:pPr>
            <w:r>
              <w:rPr>
                <w:sz w:val="24"/>
              </w:rPr>
              <w:t>的记忆会不断涌现。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岭南文化</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广东人民出版社</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sz w:val="24"/>
              </w:rPr>
            </w:pPr>
            <w:r>
              <w:rPr>
                <w:rFonts w:hint="eastAsia"/>
                <w:sz w:val="24"/>
              </w:rPr>
              <w:t>李权时李明华韩  强</w:t>
            </w:r>
          </w:p>
        </w:tc>
        <w:tc>
          <w:tcPr>
            <w:tcW w:w="4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sz w:val="24"/>
                <w:shd w:val="clear" w:color="auto" w:fill="FFFFFF"/>
              </w:rPr>
            </w:pPr>
            <w:r>
              <w:rPr>
                <w:rFonts w:hint="eastAsia" w:ascii="宋体" w:hAnsi="宋体" w:cs="宋体"/>
                <w:sz w:val="24"/>
                <w:shd w:val="clear" w:color="auto" w:fill="FFFFFF"/>
              </w:rPr>
              <w:t>本书</w:t>
            </w:r>
            <w:r>
              <w:rPr>
                <w:rFonts w:hint="eastAsia" w:ascii="宋体" w:hAnsi="宋体" w:cs="宋体"/>
                <w:color w:val="000000"/>
                <w:sz w:val="24"/>
                <w:shd w:val="clear" w:color="auto" w:fill="FFFFFF"/>
              </w:rPr>
              <w:t>内容翔实而细腻，全景式介绍了岭南生活的各个方面，堪称一部关于岭南文化的百科全书。</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sz w:val="20"/>
          <w:szCs w:val="20"/>
        </w:rPr>
      </w:pPr>
      <w:r>
        <w:rPr>
          <w:szCs w:val="21"/>
        </w:rPr>
        <w:t> </w:t>
      </w:r>
      <w:r>
        <w:rPr>
          <w:rFonts w:hint="eastAsia"/>
          <w:szCs w:val="21"/>
        </w:rPr>
        <w:t xml:space="preserve">    </w:t>
      </w:r>
      <w:r>
        <w:rPr>
          <w:rFonts w:hint="eastAsia"/>
          <w:b/>
          <w:bCs/>
          <w:sz w:val="24"/>
        </w:rPr>
        <w:t>【保障服务】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sz w:val="24"/>
        </w:rPr>
      </w:pPr>
      <w:r>
        <w:rPr>
          <w:rFonts w:hint="eastAsia"/>
          <w:sz w:val="24"/>
        </w:rPr>
        <w:t xml:space="preserve">    ·</w:t>
      </w:r>
      <w:r>
        <w:rPr>
          <w:rFonts w:hint="eastAsia"/>
          <w:b/>
          <w:bCs/>
          <w:sz w:val="24"/>
        </w:rPr>
        <w:t>安全保障服务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sz w:val="24"/>
        </w:rPr>
      </w:pPr>
      <w:r>
        <w:rPr>
          <w:rFonts w:hint="eastAsia"/>
          <w:sz w:val="24"/>
        </w:rPr>
        <w:t xml:space="preserve">    1.本夏令营是</w:t>
      </w:r>
      <w:r>
        <w:rPr>
          <w:rFonts w:hint="eastAsia"/>
          <w:sz w:val="24"/>
          <w:lang w:eastAsia="zh-CN"/>
        </w:rPr>
        <w:t>中少童行</w:t>
      </w:r>
      <w:r>
        <w:rPr>
          <w:rFonts w:hint="eastAsia"/>
          <w:sz w:val="24"/>
        </w:rPr>
        <w:t>夏令营</w:t>
      </w:r>
      <w:r>
        <w:rPr>
          <w:rFonts w:hint="eastAsia"/>
          <w:sz w:val="24"/>
          <w:lang w:eastAsia="zh-CN"/>
        </w:rPr>
        <w:t>行动</w:t>
      </w:r>
      <w:r>
        <w:rPr>
          <w:rFonts w:hint="eastAsia"/>
          <w:sz w:val="24"/>
        </w:rPr>
        <w:t>计划推荐的</w:t>
      </w:r>
      <w:r>
        <w:rPr>
          <w:rFonts w:hint="eastAsia"/>
          <w:sz w:val="24"/>
          <w:lang w:eastAsia="zh-CN"/>
        </w:rPr>
        <w:t>优质</w:t>
      </w:r>
      <w:r>
        <w:rPr>
          <w:rFonts w:hint="eastAsia"/>
          <w:sz w:val="24"/>
        </w:rPr>
        <w:t>夏令营。产品中各项保障服务均纳入受控监管并有安全防控专项管理，有完善的安全防控队伍体系，制定有严格的安全管理规范。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rPr>
      </w:pPr>
      <w:r>
        <w:rPr>
          <w:rFonts w:hint="eastAsia"/>
          <w:sz w:val="24"/>
        </w:rPr>
        <w:t>2.夏令营接待中的汽车交通均有专项安全防控管理。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rPr>
      </w:pPr>
      <w:r>
        <w:rPr>
          <w:rFonts w:hint="eastAsia"/>
          <w:sz w:val="24"/>
        </w:rPr>
        <w:t>3.构建有安全员、导游员、辅导员、带队教师等安全管理队伍体系；有安全教育（提示）、安全检查（巡查）工作措施。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rPr>
      </w:pPr>
      <w:r>
        <w:rPr>
          <w:rFonts w:hint="eastAsia"/>
          <w:sz w:val="24"/>
        </w:rPr>
        <w:t>4.组团及接待单位均购买了旅行社责任险和旅游意外伤害险。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b/>
          <w:bCs/>
          <w:sz w:val="24"/>
        </w:rPr>
      </w:pPr>
      <w:r>
        <w:rPr>
          <w:rFonts w:hint="eastAsia"/>
          <w:b/>
          <w:bCs/>
          <w:sz w:val="24"/>
        </w:rPr>
        <w:t xml:space="preserve">   ·教育服务项目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rPr>
      </w:pPr>
      <w:r>
        <w:rPr>
          <w:rFonts w:hint="eastAsia"/>
          <w:sz w:val="24"/>
        </w:rPr>
        <w:t>1.营员均配发“</w:t>
      </w:r>
      <w:r>
        <w:rPr>
          <w:rFonts w:hint="eastAsia"/>
          <w:color w:val="auto"/>
          <w:sz w:val="24"/>
        </w:rPr>
        <w:t>修学知识营员读本</w:t>
      </w:r>
      <w:r>
        <w:rPr>
          <w:rFonts w:hint="eastAsia"/>
          <w:sz w:val="24"/>
        </w:rPr>
        <w:t>”，将引导营员旅行学习。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sz w:val="24"/>
        </w:rPr>
      </w:pPr>
      <w:r>
        <w:rPr>
          <w:rFonts w:hint="eastAsia"/>
          <w:sz w:val="24"/>
        </w:rPr>
        <w:t xml:space="preserve">    2.营员均配发</w:t>
      </w:r>
      <w:r>
        <w:rPr>
          <w:rFonts w:hint="eastAsia"/>
          <w:sz w:val="24"/>
          <w:lang w:eastAsia="zh-CN"/>
        </w:rPr>
        <w:t>中少童行</w:t>
      </w:r>
      <w:r>
        <w:rPr>
          <w:rFonts w:hint="eastAsia"/>
          <w:sz w:val="24"/>
        </w:rPr>
        <w:t>夏令营</w:t>
      </w:r>
      <w:r>
        <w:rPr>
          <w:rFonts w:hint="eastAsia"/>
          <w:sz w:val="24"/>
          <w:lang w:eastAsia="zh-CN"/>
        </w:rPr>
        <w:t>行动</w:t>
      </w:r>
      <w:r>
        <w:rPr>
          <w:rFonts w:hint="eastAsia"/>
          <w:sz w:val="24"/>
        </w:rPr>
        <w:t>计划办公室统一印制的“旅行护照”，请营员参加夏令营时务必携带，它将记录你参加夏令营旅行足迹。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sz w:val="24"/>
        </w:rPr>
      </w:pPr>
      <w:r>
        <w:rPr>
          <w:rFonts w:hint="eastAsia"/>
          <w:sz w:val="24"/>
        </w:rPr>
        <w:t xml:space="preserve">    ·</w:t>
      </w:r>
      <w:r>
        <w:rPr>
          <w:rFonts w:hint="eastAsia"/>
          <w:b/>
          <w:bCs/>
          <w:sz w:val="24"/>
        </w:rPr>
        <w:t>生活保障服务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sz w:val="24"/>
        </w:rPr>
      </w:pPr>
      <w:r>
        <w:rPr>
          <w:rFonts w:hint="eastAsia"/>
          <w:sz w:val="24"/>
        </w:rPr>
        <w:t xml:space="preserve">    1.交通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sz w:val="24"/>
        </w:rPr>
      </w:pPr>
      <w:r>
        <w:rPr>
          <w:rFonts w:hint="eastAsia"/>
          <w:sz w:val="24"/>
        </w:rPr>
        <w:t xml:space="preserve">    大交通由组团社安排。横店交通由当地品牌旅游车队提供，所有车辆事前均有检验。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sz w:val="24"/>
        </w:rPr>
      </w:pPr>
      <w:r>
        <w:rPr>
          <w:rFonts w:hint="eastAsia"/>
          <w:sz w:val="24"/>
        </w:rPr>
        <w:t xml:space="preserve">    2.住宿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sz w:val="24"/>
        </w:rPr>
      </w:pPr>
      <w:r>
        <w:rPr>
          <w:rFonts w:hint="eastAsia"/>
          <w:sz w:val="24"/>
        </w:rPr>
        <w:t xml:space="preserve">    营地均为事前调研评估验收所确定，品质优良。每间房住</w:t>
      </w:r>
      <w:r>
        <w:rPr>
          <w:rFonts w:hint="eastAsia"/>
          <w:sz w:val="24"/>
          <w:lang w:val="en-US" w:eastAsia="zh-CN"/>
        </w:rPr>
        <w:t>2-3</w:t>
      </w:r>
      <w:r>
        <w:rPr>
          <w:rFonts w:hint="eastAsia"/>
          <w:sz w:val="24"/>
        </w:rPr>
        <w:t>名学生，房间有独卫、空调。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rPr>
      </w:pPr>
      <w:r>
        <w:rPr>
          <w:rFonts w:hint="eastAsia"/>
          <w:sz w:val="24"/>
        </w:rPr>
        <w:t xml:space="preserve">3.餐饮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color w:val="auto"/>
          <w:sz w:val="24"/>
        </w:rPr>
      </w:pPr>
      <w:r>
        <w:rPr>
          <w:rFonts w:hint="eastAsia"/>
          <w:sz w:val="24"/>
        </w:rPr>
        <w:t>早、晚餐均在营地用营养分餐，中餐在旅游定点餐厅用桌餐。接待供</w:t>
      </w:r>
      <w:r>
        <w:rPr>
          <w:rFonts w:hint="eastAsia"/>
          <w:color w:val="auto"/>
          <w:sz w:val="24"/>
          <w:lang w:val="en-US" w:eastAsia="zh-CN"/>
        </w:rPr>
        <w:t>3</w:t>
      </w:r>
      <w:r>
        <w:rPr>
          <w:rFonts w:hint="eastAsia"/>
          <w:color w:val="auto"/>
          <w:sz w:val="24"/>
        </w:rPr>
        <w:t>早</w:t>
      </w:r>
      <w:r>
        <w:rPr>
          <w:rFonts w:hint="eastAsia"/>
          <w:color w:val="auto"/>
          <w:sz w:val="24"/>
          <w:lang w:val="en-US" w:eastAsia="zh-CN"/>
        </w:rPr>
        <w:t>6</w:t>
      </w:r>
      <w:r>
        <w:rPr>
          <w:rFonts w:hint="eastAsia"/>
          <w:color w:val="auto"/>
          <w:sz w:val="24"/>
        </w:rPr>
        <w:t>正餐。每天供应一瓶水。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sz w:val="24"/>
        </w:rPr>
      </w:pPr>
      <w:r>
        <w:rPr>
          <w:rFonts w:hint="eastAsia"/>
          <w:sz w:val="24"/>
        </w:rPr>
        <w:t xml:space="preserve">    4.其他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rPr>
      </w:pPr>
      <w:r>
        <w:rPr>
          <w:rFonts w:hint="eastAsia"/>
          <w:sz w:val="24"/>
        </w:rPr>
        <w:t>报名营员均配有两件</w:t>
      </w:r>
      <w:r>
        <w:rPr>
          <w:rFonts w:hint="eastAsia"/>
          <w:sz w:val="24"/>
          <w:lang w:eastAsia="zh-CN"/>
        </w:rPr>
        <w:t>中少童行</w:t>
      </w:r>
      <w:bookmarkStart w:id="0" w:name="_GoBack"/>
      <w:bookmarkEnd w:id="0"/>
      <w:r>
        <w:rPr>
          <w:rFonts w:hint="eastAsia"/>
          <w:sz w:val="24"/>
        </w:rPr>
        <w:t>品质营服，请出行前务必带上，夏令营规定统一着装。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cs="宋体"/>
          <w:b/>
          <w:bCs/>
          <w:sz w:val="24"/>
          <w:u w:val="none"/>
        </w:rPr>
      </w:pPr>
      <w:r>
        <w:rPr>
          <w:rFonts w:hint="eastAsia" w:ascii="宋体" w:hAnsi="宋体" w:cs="宋体"/>
          <w:b/>
          <w:bCs/>
          <w:sz w:val="24"/>
          <w:u w:val="none"/>
        </w:rPr>
        <w:t>主办单位：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cs="宋体"/>
          <w:b/>
          <w:bCs/>
          <w:sz w:val="24"/>
          <w:u w:val="none"/>
        </w:rPr>
      </w:pPr>
      <w:r>
        <w:rPr>
          <w:rFonts w:hint="eastAsia" w:ascii="宋体" w:hAnsi="宋体" w:cs="宋体"/>
          <w:b/>
          <w:bCs/>
          <w:sz w:val="24"/>
          <w:u w:val="none"/>
        </w:rPr>
        <w:t>活动时间：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cs="宋体"/>
          <w:b/>
          <w:bCs/>
          <w:sz w:val="24"/>
          <w:u w:val="none"/>
        </w:rPr>
      </w:pPr>
      <w:r>
        <w:rPr>
          <w:rFonts w:hint="eastAsia" w:ascii="宋体" w:hAnsi="宋体" w:cs="宋体"/>
          <w:b/>
          <w:bCs/>
          <w:sz w:val="24"/>
          <w:u w:val="none"/>
        </w:rPr>
        <w:t>联 系 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cs="宋体"/>
          <w:b/>
          <w:bCs/>
          <w:sz w:val="24"/>
          <w:u w:val="none"/>
        </w:rPr>
      </w:pPr>
      <w:r>
        <w:rPr>
          <w:rFonts w:hint="eastAsia" w:ascii="宋体" w:hAnsi="宋体" w:cs="宋体"/>
          <w:b/>
          <w:bCs/>
          <w:sz w:val="24"/>
          <w:u w:val="none"/>
        </w:rPr>
        <w:t>联系电话：</w:t>
      </w:r>
    </w:p>
    <w:p>
      <w:pPr>
        <w:keepNext w:val="0"/>
        <w:keepLines w:val="0"/>
        <w:pageBreakBefore w:val="0"/>
        <w:widowControl w:val="0"/>
        <w:tabs>
          <w:tab w:val="left" w:pos="5205"/>
        </w:tabs>
        <w:kinsoku/>
        <w:wordWrap/>
        <w:overflowPunct/>
        <w:topLinePunct w:val="0"/>
        <w:autoSpaceDE/>
        <w:autoSpaceDN/>
        <w:bidi w:val="0"/>
        <w:adjustRightInd/>
        <w:snapToGrid/>
        <w:spacing w:line="240" w:lineRule="auto"/>
        <w:ind w:left="0" w:leftChars="0" w:right="0" w:rightChars="0"/>
        <w:jc w:val="both"/>
        <w:textAlignment w:val="auto"/>
        <w:outlineLvl w:val="9"/>
      </w:pPr>
      <w:r>
        <w:tab/>
      </w:r>
    </w:p>
    <w:p>
      <w:pPr>
        <w:pStyle w:val="12"/>
        <w:spacing w:line="480" w:lineRule="exact"/>
        <w:ind w:firstLine="0" w:firstLineChars="0"/>
        <w:jc w:val="center"/>
        <w:rPr>
          <w:rFonts w:hint="eastAsia"/>
          <w:b/>
          <w:bCs/>
          <w:sz w:val="30"/>
          <w:szCs w:val="30"/>
          <w:lang w:eastAsia="zh-CN"/>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rPr>
          <w:rFonts w:hint="eastAsia"/>
          <w:b/>
          <w:bCs/>
          <w:sz w:val="30"/>
          <w:szCs w:val="30"/>
        </w:rPr>
      </w:pPr>
    </w:p>
    <w:p>
      <w:pPr>
        <w:pStyle w:val="12"/>
        <w:spacing w:line="480" w:lineRule="exact"/>
        <w:ind w:firstLine="0" w:firstLineChars="0"/>
        <w:jc w:val="center"/>
        <w:rPr>
          <w:rFonts w:hint="eastAsia"/>
          <w:b/>
          <w:bCs/>
          <w:color w:val="0000FF"/>
          <w:sz w:val="30"/>
          <w:szCs w:val="30"/>
          <w:lang w:val="en-US" w:eastAsia="zh-CN"/>
        </w:rPr>
      </w:pPr>
      <w:r>
        <w:rPr>
          <w:rFonts w:hint="eastAsia"/>
          <w:b/>
          <w:bCs/>
          <w:color w:val="0000FF"/>
          <w:sz w:val="30"/>
          <w:szCs w:val="30"/>
          <w:lang w:val="en-US" w:eastAsia="zh-CN"/>
        </w:rPr>
        <w:t>推荐产品体例（2P）</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kern w:val="44"/>
          <w:sz w:val="10"/>
          <w:szCs w:val="10"/>
          <w:lang w:eastAsia="zh-CN"/>
        </w:rPr>
      </w:pPr>
      <w:r>
        <w:rPr>
          <w:rFonts w:hint="eastAsia" w:ascii="仿宋" w:hAnsi="仿宋" w:eastAsia="仿宋" w:cs="仿宋"/>
          <w:b/>
          <w:bCs/>
          <w:kern w:val="44"/>
          <w:sz w:val="44"/>
          <w:szCs w:val="44"/>
          <w:lang w:eastAsia="zh-CN"/>
        </w:rPr>
        <w:t>梦幻王国奇遇记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b/>
          <w:bCs/>
          <w:kern w:val="44"/>
          <w:sz w:val="36"/>
          <w:szCs w:val="36"/>
          <w:lang w:eastAsia="zh-CN"/>
        </w:rPr>
      </w:pPr>
      <w:r>
        <w:rPr>
          <w:rFonts w:hint="eastAsia" w:ascii="仿宋" w:hAnsi="仿宋" w:eastAsia="仿宋" w:cs="仿宋"/>
          <w:b/>
          <w:bCs/>
          <w:kern w:val="44"/>
          <w:sz w:val="36"/>
          <w:szCs w:val="36"/>
          <w:lang w:eastAsia="zh-CN"/>
        </w:rPr>
        <w:t xml:space="preserve">         </w:t>
      </w:r>
      <w:r>
        <w:rPr>
          <w:rFonts w:hint="eastAsia" w:ascii="仿宋" w:hAnsi="仿宋" w:eastAsia="仿宋" w:cs="仿宋"/>
          <w:b/>
          <w:bCs/>
          <w:kern w:val="44"/>
          <w:sz w:val="36"/>
          <w:szCs w:val="36"/>
          <w:lang w:val="en-US" w:eastAsia="zh-CN"/>
        </w:rPr>
        <w:t xml:space="preserve">    </w:t>
      </w:r>
      <w:r>
        <w:rPr>
          <w:rFonts w:hint="eastAsia" w:ascii="仿宋" w:hAnsi="仿宋" w:eastAsia="仿宋" w:cs="仿宋"/>
          <w:b/>
          <w:bCs/>
          <w:kern w:val="44"/>
          <w:sz w:val="36"/>
          <w:szCs w:val="36"/>
          <w:lang w:eastAsia="zh-CN"/>
        </w:rPr>
        <w:t xml:space="preserve"> </w:t>
      </w:r>
      <w:r>
        <w:rPr>
          <w:rFonts w:hint="eastAsia" w:ascii="仿宋" w:hAnsi="仿宋" w:eastAsia="仿宋" w:cs="仿宋"/>
          <w:b/>
          <w:bCs/>
          <w:kern w:val="44"/>
          <w:sz w:val="32"/>
          <w:szCs w:val="32"/>
          <w:lang w:eastAsia="zh-CN"/>
        </w:rPr>
        <w:t>——广州、珠海长隆海洋文化主题夏令营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rPr>
          <w:rFonts w:hint="eastAsia" w:ascii="宋体" w:hAnsi="宋体" w:eastAsia="宋体" w:cs="宋体"/>
          <w:b/>
          <w:bCs/>
          <w:sz w:val="24"/>
          <w:lang w:val="en-US" w:eastAsia="zh-CN"/>
        </w:rPr>
      </w:pPr>
      <w:r>
        <w:rPr>
          <w:rFonts w:hint="eastAsia" w:ascii="仿宋" w:hAnsi="仿宋" w:eastAsia="仿宋" w:cs="仿宋"/>
          <w:b/>
          <w:bCs/>
          <w:kern w:val="44"/>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cs="宋体"/>
          <w:b/>
          <w:bCs/>
          <w:sz w:val="24"/>
        </w:rPr>
      </w:pPr>
      <w:r>
        <w:rPr>
          <w:rFonts w:hint="eastAsia" w:ascii="宋体" w:hAnsi="宋体" w:cs="宋体"/>
          <w:sz w:val="24"/>
        </w:rPr>
        <w:t>广州长隆、珠海长隆</w:t>
      </w:r>
      <w:r>
        <w:rPr>
          <w:rFonts w:hint="eastAsia" w:ascii="宋体" w:hAnsi="宋体" w:cs="宋体"/>
          <w:sz w:val="24"/>
          <w:lang w:eastAsia="zh-CN"/>
        </w:rPr>
        <w:t>是</w:t>
      </w:r>
      <w:r>
        <w:rPr>
          <w:rFonts w:hint="eastAsia"/>
          <w:sz w:val="24"/>
          <w:lang w:eastAsia="zh-CN"/>
        </w:rPr>
        <w:t>承载无数孩子童年梦想与欢乐的王国，</w:t>
      </w:r>
      <w:r>
        <w:rPr>
          <w:rFonts w:hint="eastAsia" w:ascii="宋体" w:hAnsi="宋体" w:cs="宋体"/>
          <w:sz w:val="24"/>
          <w:lang w:eastAsia="zh-CN"/>
        </w:rPr>
        <w:t>是每个孩子来了便不想离开的天堂！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cs="宋体"/>
          <w:sz w:val="24"/>
          <w:lang w:eastAsia="zh-CN"/>
        </w:rPr>
      </w:pPr>
      <w:r>
        <w:rPr>
          <w:rFonts w:hint="eastAsia"/>
          <w:sz w:val="24"/>
          <w:lang w:eastAsia="zh-CN"/>
        </w:rPr>
        <w:t>去野生动物世界，看亚热带典型动植物，</w:t>
      </w:r>
      <w:r>
        <w:rPr>
          <w:rFonts w:hint="eastAsia" w:ascii="宋体" w:hAnsi="宋体" w:cs="宋体"/>
          <w:sz w:val="24"/>
          <w:lang w:eastAsia="zh-CN"/>
        </w:rPr>
        <w:t>不出国门了解世界生态；欣赏国际水准的大马戏，感受试听盛宴和专业力量的震撼；走进</w:t>
      </w:r>
      <w:r>
        <w:rPr>
          <w:rFonts w:hint="eastAsia" w:ascii="宋体" w:hAnsi="宋体" w:eastAsia="宋体" w:cs="宋体"/>
          <w:b w:val="0"/>
          <w:kern w:val="2"/>
          <w:sz w:val="24"/>
          <w:szCs w:val="24"/>
          <w:lang w:val="en-US" w:eastAsia="zh-CN" w:bidi="ar-SA"/>
        </w:rPr>
        <w:t>岭南历史的“藏宝阁”，用双脚丈量岭南文化</w:t>
      </w:r>
      <w:r>
        <w:rPr>
          <w:rFonts w:hint="eastAsia" w:ascii="宋体" w:hAnsi="宋体" w:eastAsia="宋体" w:cs="宋体"/>
          <w:b w:val="0"/>
          <w:color w:val="auto"/>
          <w:kern w:val="2"/>
          <w:sz w:val="24"/>
          <w:szCs w:val="24"/>
          <w:lang w:val="en-US" w:eastAsia="zh-CN" w:bidi="ar-SA"/>
        </w:rPr>
        <w:t>；</w:t>
      </w:r>
      <w:r>
        <w:rPr>
          <w:rFonts w:hint="eastAsia" w:ascii="宋体" w:hAnsi="宋体" w:eastAsia="宋体" w:cs="宋体"/>
          <w:color w:val="auto"/>
          <w:sz w:val="24"/>
          <w:szCs w:val="24"/>
          <w:lang w:val="en-US" w:eastAsia="zh-CN"/>
        </w:rPr>
        <w:t>在广东科学中心体验科学知识的现实应用</w:t>
      </w:r>
      <w:r>
        <w:rPr>
          <w:rFonts w:hint="eastAsia" w:ascii="宋体" w:hAnsi="宋体" w:eastAsia="宋体" w:cs="宋体"/>
          <w:b w:val="0"/>
          <w:color w:val="auto"/>
          <w:kern w:val="2"/>
          <w:sz w:val="24"/>
          <w:szCs w:val="24"/>
          <w:lang w:val="en-US" w:eastAsia="zh-CN" w:bidi="ar-SA"/>
        </w:rPr>
        <w:t>；</w:t>
      </w:r>
      <w:r>
        <w:rPr>
          <w:rFonts w:hint="eastAsia" w:ascii="宋体" w:hAnsi="宋体" w:cs="宋体"/>
          <w:color w:val="auto"/>
          <w:sz w:val="24"/>
          <w:lang w:eastAsia="zh-CN"/>
        </w:rPr>
        <w:t>亲历</w:t>
      </w:r>
      <w:r>
        <w:rPr>
          <w:rFonts w:hint="eastAsia" w:ascii="宋体" w:hAnsi="宋体" w:cs="宋体"/>
          <w:sz w:val="24"/>
          <w:lang w:eastAsia="zh-CN"/>
        </w:rPr>
        <w:t>了这些，再去与澳门一海之隔的珠海长隆看海洋生物，探秘海洋生态。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cs="宋体"/>
          <w:sz w:val="24"/>
          <w:lang w:eastAsia="zh-CN"/>
        </w:rPr>
      </w:pPr>
      <w:r>
        <w:rPr>
          <w:rFonts w:hint="eastAsia" w:ascii="宋体" w:hAnsi="宋体" w:cs="宋体"/>
          <w:sz w:val="24"/>
          <w:lang w:eastAsia="zh-CN"/>
        </w:rPr>
        <w:t>梦幻王国奇遇记，在遇见中开阔眼界，收获知识，放松身心。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textAlignment w:val="auto"/>
        <w:rPr>
          <w:rFonts w:hint="eastAsia" w:ascii="宋体" w:hAnsi="宋体" w:cs="宋体"/>
          <w:b/>
          <w:bCs/>
          <w:sz w:val="24"/>
        </w:rPr>
      </w:pPr>
      <w:r>
        <w:rPr>
          <w:rFonts w:hint="eastAsia" w:ascii="宋体" w:hAnsi="宋体" w:cs="宋体"/>
          <w:b/>
          <w:bCs/>
          <w:sz w:val="24"/>
        </w:rPr>
        <w:t>【产品特色】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sz w:val="24"/>
          <w:lang w:eastAsia="zh-CN"/>
        </w:rPr>
      </w:pPr>
      <w:r>
        <w:rPr>
          <w:rFonts w:hint="eastAsia" w:ascii="宋体" w:hAnsi="宋体" w:cs="宋体"/>
          <w:b/>
          <w:bCs/>
          <w:sz w:val="24"/>
          <w:lang w:eastAsia="zh-CN"/>
        </w:rPr>
        <w:t>最妙趣的海洋探索</w:t>
      </w:r>
      <w:r>
        <w:rPr>
          <w:rFonts w:hint="eastAsia" w:ascii="宋体" w:hAnsi="宋体" w:cs="宋体"/>
          <w:b/>
          <w:bCs/>
          <w:sz w:val="24"/>
          <w:lang w:val="en-US" w:eastAsia="zh-CN"/>
        </w:rPr>
        <w:t>:</w:t>
      </w:r>
      <w:r>
        <w:rPr>
          <w:rFonts w:hint="eastAsia" w:ascii="宋体" w:hAnsi="宋体" w:cs="宋体"/>
          <w:sz w:val="24"/>
          <w:lang w:eastAsia="zh-CN"/>
        </w:rPr>
        <w:t>走进海洋王国，认识各种海洋鸟类，欣赏白鲸、海豚、海狮等海洋生物表演，亲历海底奇观，看各种珍稀海洋生物，感受海洋的奥秘。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sz w:val="24"/>
        </w:rPr>
      </w:pPr>
      <w:r>
        <w:rPr>
          <w:rFonts w:hint="eastAsia" w:ascii="宋体" w:hAnsi="宋体" w:cs="宋体"/>
          <w:b/>
          <w:bCs/>
          <w:sz w:val="24"/>
        </w:rPr>
        <w:t>最刺激的快乐感受</w:t>
      </w:r>
      <w:r>
        <w:rPr>
          <w:rFonts w:hint="eastAsia" w:ascii="宋体" w:hAnsi="宋体" w:cs="宋体"/>
          <w:b/>
          <w:bCs/>
          <w:sz w:val="24"/>
          <w:lang w:val="en-US" w:eastAsia="zh-CN"/>
        </w:rPr>
        <w:t>:</w:t>
      </w:r>
      <w:r>
        <w:rPr>
          <w:rFonts w:hint="eastAsia" w:ascii="宋体" w:hAnsi="宋体" w:cs="宋体"/>
          <w:sz w:val="24"/>
        </w:rPr>
        <w:t>动物王国、海洋王国、大马戏，全方位的刺激体验</w:t>
      </w:r>
      <w:r>
        <w:rPr>
          <w:rFonts w:hint="eastAsia" w:ascii="宋体" w:hAnsi="宋体" w:cs="宋体"/>
          <w:sz w:val="24"/>
          <w:lang w:eastAsia="zh-CN"/>
        </w:rPr>
        <w:t>，收获</w:t>
      </w:r>
      <w:r>
        <w:rPr>
          <w:rFonts w:hint="eastAsia" w:ascii="宋体" w:hAnsi="宋体" w:cs="宋体"/>
          <w:sz w:val="24"/>
        </w:rPr>
        <w:t>终身难忘</w:t>
      </w:r>
      <w:r>
        <w:rPr>
          <w:rFonts w:hint="eastAsia" w:ascii="宋体" w:hAnsi="宋体" w:cs="宋体"/>
          <w:sz w:val="24"/>
          <w:lang w:eastAsia="zh-CN"/>
        </w:rPr>
        <w:t>的记忆</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sz w:val="24"/>
        </w:rPr>
      </w:pPr>
      <w:r>
        <w:rPr>
          <w:rFonts w:hint="eastAsia" w:ascii="宋体" w:hAnsi="宋体" w:cs="宋体"/>
          <w:b/>
          <w:bCs/>
          <w:sz w:val="24"/>
        </w:rPr>
        <w:t>最重要的知识在线</w:t>
      </w:r>
      <w:r>
        <w:rPr>
          <w:rFonts w:hint="eastAsia" w:ascii="宋体" w:hAnsi="宋体" w:cs="宋体"/>
          <w:b/>
          <w:bCs/>
          <w:sz w:val="24"/>
          <w:lang w:val="en-US" w:eastAsia="zh-CN"/>
        </w:rPr>
        <w:t>:</w:t>
      </w:r>
      <w:r>
        <w:rPr>
          <w:rFonts w:hint="eastAsia" w:ascii="宋体" w:hAnsi="宋体" w:cs="宋体"/>
          <w:sz w:val="24"/>
        </w:rPr>
        <w:t>欢乐中轻松get各种知识，岭南文化的地理、历史、植被、建筑，海洋生物、世界生态、物理、科学</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jc w:val="left"/>
        <w:textAlignment w:val="auto"/>
        <w:rPr>
          <w:rFonts w:hint="eastAsia" w:ascii="宋体" w:hAnsi="宋体" w:cs="宋体"/>
          <w:sz w:val="24"/>
        </w:rPr>
      </w:pPr>
      <w:r>
        <w:rPr>
          <w:rFonts w:hint="eastAsia" w:ascii="宋体" w:hAnsi="宋体" w:cs="宋体"/>
          <w:b/>
          <w:bCs/>
          <w:sz w:val="24"/>
        </w:rPr>
        <w:t>最开心的深度体验</w:t>
      </w:r>
      <w:r>
        <w:rPr>
          <w:rFonts w:hint="eastAsia" w:ascii="宋体" w:hAnsi="宋体" w:cs="宋体"/>
          <w:b/>
          <w:bCs/>
          <w:sz w:val="24"/>
          <w:lang w:val="en-US" w:eastAsia="zh-CN"/>
        </w:rPr>
        <w:t>:</w:t>
      </w:r>
      <w:r>
        <w:rPr>
          <w:rFonts w:hint="eastAsia" w:ascii="宋体" w:hAnsi="宋体" w:cs="宋体"/>
          <w:sz w:val="24"/>
        </w:rPr>
        <w:t>岭南印象园趣味寻宝，让岭南文化鲜活深刻；</w:t>
      </w:r>
      <w:r>
        <w:rPr>
          <w:rFonts w:hint="eastAsia" w:ascii="宋体" w:hAnsi="宋体" w:eastAsia="宋体" w:cs="宋体"/>
          <w:sz w:val="24"/>
          <w:szCs w:val="24"/>
          <w:lang w:val="en-US" w:eastAsia="zh-CN"/>
        </w:rPr>
        <w:t>海洋王国深“入”海底，让海洋不再陌生；</w:t>
      </w:r>
      <w:r>
        <w:rPr>
          <w:rFonts w:hint="eastAsia" w:ascii="宋体" w:hAnsi="宋体" w:cs="宋体"/>
          <w:sz w:val="24"/>
        </w:rPr>
        <w:t>团队文化共同参与，在深度体验中收获快乐！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textAlignment w:val="auto"/>
        <w:rPr>
          <w:rFonts w:hint="eastAsia" w:ascii="宋体" w:hAnsi="宋体" w:cs="宋体"/>
          <w:color w:val="auto"/>
          <w:sz w:val="24"/>
          <w:lang w:eastAsia="zh-CN"/>
        </w:rPr>
      </w:pPr>
      <w:r>
        <w:rPr>
          <w:rFonts w:hint="eastAsia" w:ascii="宋体" w:hAnsi="宋体" w:cs="宋体"/>
          <w:b/>
          <w:bCs/>
          <w:color w:val="auto"/>
          <w:sz w:val="24"/>
          <w:lang w:eastAsia="zh-CN"/>
        </w:rPr>
        <w:t>最深度的团队锻造</w:t>
      </w:r>
      <w:r>
        <w:rPr>
          <w:rFonts w:hint="eastAsia" w:ascii="宋体" w:hAnsi="宋体" w:cs="宋体"/>
          <w:b/>
          <w:bCs/>
          <w:color w:val="auto"/>
          <w:sz w:val="24"/>
          <w:lang w:val="en-US" w:eastAsia="zh-CN"/>
        </w:rPr>
        <w:t>:</w:t>
      </w:r>
      <w:r>
        <w:rPr>
          <w:rFonts w:hint="eastAsia" w:ascii="宋体" w:hAnsi="宋体" w:cs="宋体"/>
          <w:color w:val="auto"/>
          <w:sz w:val="24"/>
          <w:lang w:eastAsia="zh-CN"/>
        </w:rPr>
        <w:t>全方位团队文化打造，</w:t>
      </w:r>
      <w:r>
        <w:rPr>
          <w:rFonts w:hint="eastAsia" w:ascii="宋体" w:hAnsi="宋体" w:cs="宋体"/>
          <w:color w:val="auto"/>
          <w:sz w:val="24"/>
          <w:lang w:val="en-US" w:eastAsia="zh-CN"/>
        </w:rPr>
        <w:t>FVC、CBC、团队发展阶段理论结合实际的深度应用，打造最强大的团队力量。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b/>
          <w:bCs/>
          <w:sz w:val="24"/>
        </w:rPr>
      </w:pPr>
      <w:r>
        <w:rPr>
          <w:rFonts w:hint="eastAsia" w:ascii="宋体" w:hAnsi="宋体" w:cs="宋体"/>
          <w:b/>
          <w:bCs/>
          <w:sz w:val="24"/>
        </w:rPr>
        <w:t xml:space="preserve">    【修学安排】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b/>
          <w:bCs/>
          <w:sz w:val="24"/>
        </w:rPr>
      </w:pPr>
      <w:r>
        <w:rPr>
          <w:rFonts w:hint="eastAsia" w:ascii="宋体" w:hAnsi="宋体" w:cs="宋体"/>
          <w:b/>
          <w:bCs/>
          <w:sz w:val="24"/>
        </w:rPr>
        <w:t>第一天    吹响历奇集结号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b/>
          <w:bCs/>
          <w:sz w:val="24"/>
        </w:rPr>
      </w:pPr>
      <w:r>
        <w:rPr>
          <w:rFonts w:hint="eastAsia" w:ascii="宋体" w:hAnsi="宋体" w:cs="宋体"/>
          <w:b/>
          <w:bCs/>
          <w:sz w:val="24"/>
        </w:rPr>
        <w:t>上午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sz w:val="24"/>
          <w:lang w:eastAsia="zh-CN"/>
        </w:rPr>
        <w:t>乘车前往广州。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b/>
          <w:bCs/>
          <w:sz w:val="24"/>
        </w:rPr>
      </w:pPr>
      <w:r>
        <w:rPr>
          <w:rFonts w:hint="eastAsia" w:ascii="宋体" w:hAnsi="宋体" w:cs="宋体"/>
          <w:b/>
          <w:bCs/>
          <w:sz w:val="24"/>
        </w:rPr>
        <w:t xml:space="preserve">    下午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岭南印象园，开展主题寻宝活动，在小溪穿过的悠长青云巷，走进经典怀旧的宗祠、宅院，看客家围龙屋，在商铺林立的交错小巷，满目琳琅的商品和舌尖美食的诱惑中，根据地图，找到“宝物”。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textAlignment w:val="auto"/>
        <w:rPr>
          <w:rFonts w:hint="eastAsia" w:ascii="宋体" w:hAnsi="宋体" w:cs="宋体"/>
          <w:b/>
          <w:bCs/>
          <w:sz w:val="24"/>
        </w:rPr>
      </w:pPr>
      <w:r>
        <w:rPr>
          <w:rFonts w:hint="eastAsia" w:ascii="宋体" w:hAnsi="宋体" w:cs="宋体"/>
          <w:b/>
          <w:bCs/>
          <w:sz w:val="24"/>
        </w:rPr>
        <w:t>晚上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lang w:eastAsia="zh-CN"/>
        </w:rPr>
        <w:t>开营仪式，了解夏令营中的学习、生活要求。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b/>
          <w:bCs/>
          <w:sz w:val="24"/>
        </w:rPr>
      </w:pPr>
      <w:r>
        <w:rPr>
          <w:rFonts w:hint="eastAsia" w:ascii="宋体" w:hAnsi="宋体" w:cs="宋体"/>
          <w:b/>
          <w:bCs/>
          <w:sz w:val="24"/>
        </w:rPr>
        <w:t>关注点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1.今天是出发日，记得再次检查行李物品，带上知识读本和笔。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2.开营仪式，注意言行举止，了解清晰夏令营中的礼仪规矩。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3.寻宝过程中注意跟好小队，保管好随身物品。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sz w:val="24"/>
        </w:rPr>
      </w:pPr>
      <w:r>
        <w:rPr>
          <w:rFonts w:hint="eastAsia" w:ascii="宋体" w:hAnsi="宋体" w:cs="宋体"/>
          <w:b/>
          <w:bCs/>
          <w:sz w:val="24"/>
        </w:rPr>
        <w:t xml:space="preserve"> 第二天    人与动物共和谐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b/>
          <w:bCs/>
          <w:sz w:val="24"/>
        </w:rPr>
      </w:pPr>
      <w:r>
        <w:rPr>
          <w:rFonts w:hint="eastAsia" w:ascii="宋体" w:hAnsi="宋体" w:cs="宋体"/>
          <w:b/>
          <w:bCs/>
          <w:sz w:val="24"/>
        </w:rPr>
        <w:t>·全天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sz w:val="24"/>
        </w:rPr>
        <w:t>走进长隆野生动物世界，在全新侏罗纪森林与史前生物恐龙对话；在金蛇秘境了解蛇类种群；乘坐</w:t>
      </w:r>
      <w:r>
        <w:rPr>
          <w:rFonts w:hint="eastAsia" w:ascii="宋体" w:hAnsi="宋体" w:cs="宋体"/>
          <w:sz w:val="24"/>
          <w:lang w:eastAsia="zh-CN"/>
        </w:rPr>
        <w:t>游园</w:t>
      </w:r>
      <w:r>
        <w:rPr>
          <w:rFonts w:hint="eastAsia" w:ascii="宋体" w:hAnsi="宋体" w:cs="宋体"/>
          <w:sz w:val="24"/>
        </w:rPr>
        <w:t>小火车，穿越澳洲森林、美洲丛林等八大地带，不出国门，亲历世界生态。欣赏动物表演，了解动物驯化知识，感知动物智慧。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1"/>
        <w:textAlignment w:val="auto"/>
        <w:rPr>
          <w:rFonts w:hint="eastAsia" w:ascii="宋体" w:hAnsi="宋体" w:cs="宋体"/>
          <w:b/>
          <w:bCs/>
          <w:sz w:val="24"/>
        </w:rPr>
      </w:pPr>
      <w:r>
        <w:rPr>
          <w:rFonts w:hint="eastAsia" w:ascii="宋体" w:hAnsi="宋体" w:cs="宋体"/>
          <w:b/>
          <w:bCs/>
          <w:sz w:val="24"/>
        </w:rPr>
        <w:t>·晚上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sz w:val="24"/>
        </w:rPr>
        <w:t>观赏由十几国演员、千余只动物共同打造的世界一流水准的国际大马戏，享受精彩绝</w:t>
      </w:r>
      <w:r>
        <w:rPr>
          <w:rFonts w:hint="eastAsia" w:ascii="宋体" w:hAnsi="宋体" w:cs="宋体"/>
          <w:color w:val="auto"/>
          <w:sz w:val="24"/>
        </w:rPr>
        <w:t>伦的视觉盛宴。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color w:val="auto"/>
          <w:sz w:val="24"/>
          <w:lang w:eastAsia="zh-CN"/>
        </w:rPr>
        <w:t>开展文明寝室评比主题活动。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rPr>
          <w:rFonts w:hint="eastAsia" w:ascii="宋体" w:hAnsi="宋体" w:cs="宋体"/>
          <w:b/>
          <w:bCs/>
          <w:color w:val="auto"/>
          <w:sz w:val="24"/>
        </w:rPr>
      </w:pPr>
      <w:r>
        <w:rPr>
          <w:rFonts w:hint="eastAsia" w:ascii="宋体" w:hAnsi="宋体" w:cs="宋体"/>
          <w:b/>
          <w:bCs/>
          <w:color w:val="auto"/>
          <w:sz w:val="24"/>
        </w:rPr>
        <w:t>关注点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sz w:val="24"/>
        </w:rPr>
        <w:t>野生动物世界乘坐游园小火车，注意文明礼让，有序排队，游览过程中，头手不要伸出车窗外，拍照时保管好手机、相机，不投喂动物。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b/>
          <w:bCs/>
          <w:sz w:val="24"/>
        </w:rPr>
        <w:t>第三天   海洋王国趣历奇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b/>
          <w:bCs/>
          <w:sz w:val="24"/>
        </w:rPr>
        <w:t>·全天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前往全球最大的海洋主题度假区——珠海长隆海洋王国，看海洋奇观，与海洋动物亲密接触，开展主题寻宝活动，极地探险，一天“走”遍南北极，看南极企鹅、北极熊、珍稀鲸鲨、白鲸……还有各种剧场演出，花车巡游</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b/>
          <w:bCs/>
          <w:sz w:val="24"/>
        </w:rPr>
        <w:t>晚上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闭营分享会，跟小伙伴们，互动联欢，分享见闻收获。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b/>
          <w:bCs/>
          <w:sz w:val="24"/>
        </w:rPr>
        <w:t>关注点</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今天将会有较长车程，请做好心理和物品准备，同时注意乘车安全。</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sz w:val="24"/>
        </w:rPr>
      </w:pPr>
      <w:r>
        <w:rPr>
          <w:rFonts w:hint="eastAsia" w:ascii="宋体" w:hAnsi="宋体" w:cs="宋体"/>
          <w:sz w:val="24"/>
        </w:rPr>
        <w:t>海洋王国小队活动，注意保管好随身钱物，文明有序开展活动。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lang w:eastAsia="zh-CN"/>
        </w:rPr>
      </w:pPr>
      <w:r>
        <w:rPr>
          <w:rFonts w:hint="eastAsia" w:ascii="宋体" w:hAnsi="宋体" w:cs="宋体"/>
          <w:sz w:val="24"/>
        </w:rPr>
        <w:t>3.闭营分享中，积极展示才艺，鼓励同伴，分享心得。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lang w:eastAsia="zh-CN"/>
        </w:rPr>
      </w:pPr>
      <w:r>
        <w:rPr>
          <w:rFonts w:hint="eastAsia" w:ascii="宋体" w:hAnsi="宋体" w:cs="宋体"/>
          <w:b/>
          <w:bCs/>
          <w:sz w:val="24"/>
          <w:lang w:eastAsia="zh-CN"/>
        </w:rPr>
        <w:t>第四天</w:t>
      </w:r>
      <w:r>
        <w:rPr>
          <w:rFonts w:hint="eastAsia" w:ascii="宋体" w:hAnsi="宋体" w:cs="宋体"/>
          <w:b/>
          <w:bCs/>
          <w:sz w:val="24"/>
          <w:lang w:val="en-US" w:eastAsia="zh-CN"/>
        </w:rPr>
        <w:t xml:space="preserve">   </w:t>
      </w:r>
      <w:r>
        <w:rPr>
          <w:rFonts w:hint="eastAsia" w:ascii="宋体" w:hAnsi="宋体" w:cs="宋体"/>
          <w:b/>
          <w:bCs/>
          <w:sz w:val="24"/>
        </w:rPr>
        <w:t>收获满满乐归家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sz w:val="24"/>
        </w:rPr>
      </w:pPr>
      <w:r>
        <w:rPr>
          <w:rFonts w:hint="eastAsia" w:ascii="宋体" w:hAnsi="宋体" w:cs="宋体"/>
          <w:b/>
          <w:bCs/>
          <w:sz w:val="24"/>
        </w:rPr>
        <w:t>上午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lang w:eastAsia="zh-CN"/>
        </w:rPr>
      </w:pPr>
      <w:r>
        <w:rPr>
          <w:rFonts w:hint="eastAsia" w:ascii="宋体" w:hAnsi="宋体" w:cs="宋体"/>
          <w:color w:val="auto"/>
          <w:sz w:val="24"/>
        </w:rPr>
        <w:t>前往</w:t>
      </w:r>
      <w:r>
        <w:rPr>
          <w:rFonts w:hint="eastAsia" w:ascii="宋体" w:hAnsi="宋体" w:cs="宋体"/>
          <w:color w:val="auto"/>
          <w:sz w:val="24"/>
          <w:lang w:eastAsia="zh-CN"/>
        </w:rPr>
        <w:t>广州城市名片——广东科学中心，在亲身体验中感受科技给生活带来的便利，透过展品了解科技进步，社会发展。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color w:val="auto"/>
          <w:sz w:val="24"/>
        </w:rPr>
      </w:pPr>
      <w:r>
        <w:rPr>
          <w:rFonts w:hint="eastAsia" w:ascii="宋体" w:hAnsi="宋体" w:cs="宋体"/>
          <w:b/>
          <w:bCs/>
          <w:color w:val="auto"/>
          <w:sz w:val="24"/>
        </w:rPr>
        <w:t>下午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color w:val="auto"/>
          <w:sz w:val="24"/>
        </w:rPr>
        <w:t>结束</w:t>
      </w:r>
      <w:r>
        <w:rPr>
          <w:rFonts w:hint="eastAsia" w:ascii="宋体" w:hAnsi="宋体" w:cs="宋体"/>
          <w:color w:val="auto"/>
          <w:sz w:val="24"/>
          <w:lang w:eastAsia="zh-CN"/>
        </w:rPr>
        <w:t>奇妙</w:t>
      </w:r>
      <w:r>
        <w:rPr>
          <w:rFonts w:hint="eastAsia" w:ascii="宋体" w:hAnsi="宋体" w:cs="宋体"/>
          <w:color w:val="auto"/>
          <w:sz w:val="24"/>
        </w:rPr>
        <w:t>旅</w:t>
      </w:r>
      <w:r>
        <w:rPr>
          <w:rFonts w:hint="eastAsia" w:ascii="宋体" w:hAnsi="宋体" w:cs="宋体"/>
          <w:color w:val="auto"/>
          <w:sz w:val="24"/>
          <w:lang w:eastAsia="zh-CN"/>
        </w:rPr>
        <w:t>行</w:t>
      </w:r>
      <w:r>
        <w:rPr>
          <w:rFonts w:hint="eastAsia" w:ascii="宋体" w:hAnsi="宋体" w:cs="宋体"/>
          <w:color w:val="auto"/>
          <w:sz w:val="24"/>
        </w:rPr>
        <w:t>，返程。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b/>
          <w:bCs/>
          <w:color w:val="auto"/>
          <w:sz w:val="24"/>
        </w:rPr>
      </w:pPr>
      <w:r>
        <w:rPr>
          <w:rFonts w:hint="eastAsia" w:ascii="宋体" w:hAnsi="宋体" w:cs="宋体"/>
          <w:b/>
          <w:bCs/>
          <w:color w:val="auto"/>
          <w:sz w:val="24"/>
        </w:rPr>
        <w:t>关注点</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color w:val="auto"/>
          <w:sz w:val="24"/>
        </w:rPr>
        <w:t>今天就要返程了，注意带好随身物品，谨防遗漏。</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color w:val="auto"/>
          <w:sz w:val="24"/>
          <w:lang w:eastAsia="zh-CN"/>
        </w:rPr>
        <w:t>广东科学中心</w:t>
      </w:r>
      <w:r>
        <w:rPr>
          <w:rFonts w:hint="eastAsia" w:ascii="宋体" w:hAnsi="宋体" w:cs="宋体"/>
          <w:color w:val="auto"/>
          <w:sz w:val="24"/>
        </w:rPr>
        <w:t>注意爱惜展品，文明有礼。</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jc w:val="left"/>
        <w:textAlignment w:val="auto"/>
        <w:rPr>
          <w:rFonts w:hint="eastAsia" w:ascii="宋体" w:hAnsi="宋体" w:cs="宋体"/>
          <w:color w:val="auto"/>
          <w:sz w:val="24"/>
        </w:rPr>
      </w:pPr>
      <w:r>
        <w:rPr>
          <w:rFonts w:hint="eastAsia" w:ascii="宋体" w:hAnsi="宋体" w:cs="宋体"/>
          <w:color w:val="auto"/>
          <w:sz w:val="24"/>
        </w:rPr>
        <w:t>进出火车站，紧跟队伍，安检后拿回物品，乘坐电梯文明有序。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left"/>
        <w:textAlignment w:val="auto"/>
        <w:rPr>
          <w:rFonts w:hint="eastAsia" w:ascii="宋体" w:hAnsi="宋体" w:cs="宋体"/>
          <w:sz w:val="24"/>
        </w:rPr>
      </w:pPr>
      <w:r>
        <w:rPr>
          <w:rFonts w:hint="eastAsia" w:ascii="宋体" w:hAnsi="宋体" w:cs="宋体"/>
          <w:color w:val="auto"/>
          <w:sz w:val="24"/>
          <w:lang w:val="en-US" w:eastAsia="zh-CN"/>
        </w:rPr>
        <w:t xml:space="preserve">    </w:t>
      </w:r>
      <w:r>
        <w:rPr>
          <w:rFonts w:hint="eastAsia" w:ascii="宋体" w:hAnsi="宋体" w:cs="宋体"/>
          <w:b/>
          <w:bCs/>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bCs/>
          <w:sz w:val="24"/>
          <w:u w:val="none"/>
          <w:lang w:val="en-US" w:eastAsia="zh-CN"/>
        </w:rPr>
      </w:pPr>
      <w:r>
        <w:rPr>
          <w:rFonts w:hint="eastAsia" w:ascii="宋体" w:hAnsi="宋体" w:cs="宋体"/>
          <w:b/>
          <w:bCs/>
          <w:sz w:val="24"/>
          <w:u w:val="none"/>
        </w:rPr>
        <w:t>主办单位：</w:t>
      </w:r>
      <w:r>
        <w:rPr>
          <w:rFonts w:hint="eastAsia" w:ascii="宋体" w:hAnsi="宋体" w:cs="宋体"/>
          <w:b/>
          <w:bCs/>
          <w:sz w:val="24"/>
          <w:u w:val="none"/>
          <w:lang w:val="en-US" w:eastAsia="zh-CN"/>
        </w:rPr>
        <w:t>XXXXXX有限公司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bCs/>
          <w:sz w:val="24"/>
          <w:u w:val="none"/>
          <w:lang w:val="en-US" w:eastAsia="zh-CN"/>
        </w:rPr>
      </w:pPr>
      <w:r>
        <w:rPr>
          <w:rFonts w:hint="eastAsia" w:ascii="宋体" w:hAnsi="宋体" w:cs="宋体"/>
          <w:b/>
          <w:bCs/>
          <w:sz w:val="24"/>
          <w:u w:val="none"/>
        </w:rPr>
        <w:t>活动时间：</w:t>
      </w:r>
      <w:r>
        <w:rPr>
          <w:rFonts w:hint="eastAsia" w:ascii="宋体" w:hAnsi="宋体" w:cs="宋体"/>
          <w:b/>
          <w:bCs/>
          <w:sz w:val="24"/>
          <w:u w:val="none"/>
          <w:lang w:val="en-US" w:eastAsia="zh-CN"/>
        </w:rPr>
        <w:t>2019年6月X日-7月X日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bCs/>
          <w:sz w:val="24"/>
          <w:u w:val="none"/>
          <w:lang w:val="en-US" w:eastAsia="zh-CN"/>
        </w:rPr>
      </w:pPr>
      <w:r>
        <w:rPr>
          <w:rFonts w:hint="eastAsia" w:ascii="宋体" w:hAnsi="宋体" w:cs="宋体"/>
          <w:b/>
          <w:bCs/>
          <w:sz w:val="24"/>
          <w:u w:val="none"/>
        </w:rPr>
        <w:t>联 系 人:</w:t>
      </w:r>
      <w:r>
        <w:rPr>
          <w:rFonts w:hint="eastAsia" w:ascii="宋体" w:hAnsi="宋体" w:cs="宋体"/>
          <w:b/>
          <w:bCs/>
          <w:sz w:val="24"/>
          <w:u w:val="none"/>
          <w:lang w:val="en-US" w:eastAsia="zh-CN"/>
        </w:rPr>
        <w:t>XXX</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cs="宋体"/>
          <w:b/>
          <w:bCs/>
          <w:sz w:val="24"/>
          <w:u w:val="none"/>
          <w:lang w:val="en-US" w:eastAsia="zh-CN"/>
        </w:rPr>
      </w:pPr>
      <w:r>
        <w:rPr>
          <w:rFonts w:hint="eastAsia" w:ascii="宋体" w:hAnsi="宋体" w:cs="宋体"/>
          <w:b/>
          <w:bCs/>
          <w:sz w:val="24"/>
          <w:u w:val="none"/>
        </w:rPr>
        <w:t>联系电话：</w:t>
      </w:r>
      <w:r>
        <w:rPr>
          <w:rFonts w:hint="eastAsia" w:ascii="宋体" w:hAnsi="宋体" w:cs="宋体"/>
          <w:b/>
          <w:bCs/>
          <w:sz w:val="24"/>
          <w:u w:val="none"/>
          <w:lang w:val="en-US" w:eastAsia="zh-CN"/>
        </w:rPr>
        <w:t>135XXXX1523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bCs/>
          <w:color w:val="0000FF"/>
          <w:sz w:val="24"/>
          <w:u w:val="none"/>
          <w:lang w:val="en-US" w:eastAsia="zh-CN"/>
        </w:rPr>
      </w:pPr>
      <w:r>
        <w:rPr>
          <w:rFonts w:hint="eastAsia" w:ascii="宋体" w:hAnsi="宋体" w:cs="宋体"/>
          <w:b/>
          <w:bCs/>
          <w:color w:val="0000FF"/>
          <w:sz w:val="24"/>
          <w:u w:val="none"/>
          <w:lang w:val="en-US" w:eastAsia="zh-CN"/>
        </w:rPr>
        <w:t>备注：请为产品适当配图</w:t>
      </w:r>
    </w:p>
    <w:p>
      <w:pPr>
        <w:pStyle w:val="12"/>
        <w:spacing w:line="480" w:lineRule="exact"/>
        <w:ind w:firstLine="0" w:firstLineChars="0"/>
        <w:jc w:val="center"/>
        <w:rPr>
          <w:rFonts w:hint="eastAsia"/>
          <w:b/>
          <w:bCs/>
          <w:color w:val="0000FF"/>
          <w:sz w:val="30"/>
          <w:szCs w:val="30"/>
          <w:lang w:val="en-US" w:eastAsia="zh-CN"/>
        </w:rPr>
      </w:pPr>
      <w:r>
        <w:rPr>
          <w:rFonts w:hint="eastAsia"/>
          <w:b/>
          <w:bCs/>
          <w:color w:val="0000FF"/>
          <w:sz w:val="30"/>
          <w:szCs w:val="30"/>
          <w:lang w:val="en-US" w:eastAsia="zh-CN"/>
        </w:rPr>
        <w:t>推广产品体例（1P）</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b/>
          <w:bCs/>
          <w:sz w:val="21"/>
          <w:szCs w:val="21"/>
          <w:lang w:val="en-US" w:eastAsia="zh-CN"/>
        </w:rPr>
        <w:t xml:space="preserve"> </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产品名称</w:t>
      </w:r>
      <w:r>
        <w:rPr>
          <w:rFonts w:hint="eastAsia" w:asciiTheme="minorEastAsia" w:hAnsiTheme="minorEastAsia" w:cstheme="minorEastAsia"/>
          <w:b/>
          <w:bCs/>
          <w:color w:val="0000FF"/>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firstLine="481"/>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梦幻王国历奇记——广州长隆、珠海长隆欢乐体验夏令营</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val="en-US" w:eastAsia="zh-CN"/>
        </w:rPr>
        <w:t xml:space="preserve">   </w:t>
      </w:r>
      <w:r>
        <w:rPr>
          <w:rFonts w:hint="eastAsia" w:asciiTheme="minorEastAsia" w:hAnsiTheme="minorEastAsia" w:cstheme="minorEastAsia"/>
          <w:b/>
          <w:bCs/>
          <w:color w:val="0000FF"/>
          <w:sz w:val="21"/>
          <w:szCs w:val="21"/>
          <w:lang w:val="en-US" w:eastAsia="zh-CN"/>
        </w:rPr>
        <w:t xml:space="preserve"> </w:t>
      </w:r>
      <w:r>
        <w:rPr>
          <w:rFonts w:hint="eastAsia" w:asciiTheme="minorEastAsia" w:hAnsiTheme="minorEastAsia" w:cstheme="minorEastAsia"/>
          <w:b/>
          <w:bCs/>
          <w:color w:val="0000FF"/>
          <w:sz w:val="21"/>
          <w:szCs w:val="21"/>
          <w:lang w:eastAsia="zh-CN"/>
        </w:rPr>
        <w:t>【活动</w:t>
      </w:r>
      <w:r>
        <w:rPr>
          <w:rFonts w:hint="eastAsia" w:asciiTheme="minorEastAsia" w:hAnsiTheme="minorEastAsia" w:eastAsiaTheme="minorEastAsia" w:cstheme="minorEastAsia"/>
          <w:b/>
          <w:bCs/>
          <w:color w:val="0000FF"/>
          <w:sz w:val="21"/>
          <w:szCs w:val="21"/>
          <w:lang w:eastAsia="zh-CN"/>
        </w:rPr>
        <w:t>特色</w:t>
      </w:r>
      <w:r>
        <w:rPr>
          <w:rFonts w:hint="eastAsia" w:asciiTheme="minorEastAsia" w:hAnsiTheme="minorEastAsia" w:cstheme="minorEastAsia"/>
          <w:b/>
          <w:bCs/>
          <w:color w:val="0000FF"/>
          <w:sz w:val="21"/>
          <w:szCs w:val="21"/>
          <w:lang w:eastAsia="zh-CN"/>
        </w:rPr>
        <w:t>】</w:t>
      </w:r>
    </w:p>
    <w:p>
      <w:pPr>
        <w:keepNext w:val="0"/>
        <w:keepLines w:val="0"/>
        <w:pageBreakBefore w:val="0"/>
        <w:widowControl w:val="0"/>
        <w:kinsoku/>
        <w:wordWrap/>
        <w:overflowPunct/>
        <w:topLinePunct w:val="0"/>
        <w:autoSpaceDE/>
        <w:autoSpaceDN/>
        <w:bidi w:val="0"/>
        <w:adjustRightInd/>
        <w:spacing w:line="240" w:lineRule="auto"/>
        <w:ind w:left="0" w:leftChars="0" w:firstLine="480"/>
        <w:jc w:val="lef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最刺激的快乐感受</w:t>
      </w:r>
    </w:p>
    <w:p>
      <w:pPr>
        <w:keepNext w:val="0"/>
        <w:keepLines w:val="0"/>
        <w:pageBreakBefore w:val="0"/>
        <w:widowControl w:val="0"/>
        <w:kinsoku/>
        <w:wordWrap/>
        <w:overflowPunct/>
        <w:topLinePunct w:val="0"/>
        <w:autoSpaceDE/>
        <w:autoSpaceDN/>
        <w:bidi w:val="0"/>
        <w:adjustRightInd/>
        <w:spacing w:line="240" w:lineRule="auto"/>
        <w:ind w:left="0" w:leftChars="0" w:firstLine="48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欢乐世界、动物王国、海洋王国、大马戏，会带给你全方位的刺激体验，这种感受是冲击和震撼的，一定终身难忘！</w:t>
      </w:r>
    </w:p>
    <w:p>
      <w:pPr>
        <w:keepNext w:val="0"/>
        <w:keepLines w:val="0"/>
        <w:pageBreakBefore w:val="0"/>
        <w:widowControl w:val="0"/>
        <w:kinsoku/>
        <w:wordWrap/>
        <w:overflowPunct/>
        <w:topLinePunct w:val="0"/>
        <w:autoSpaceDE/>
        <w:autoSpaceDN/>
        <w:bidi w:val="0"/>
        <w:adjustRightInd/>
        <w:spacing w:line="240" w:lineRule="auto"/>
        <w:ind w:left="0" w:leftChars="0" w:firstLine="480"/>
        <w:jc w:val="lef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最重要的知识在线</w:t>
      </w:r>
    </w:p>
    <w:p>
      <w:pPr>
        <w:keepNext w:val="0"/>
        <w:keepLines w:val="0"/>
        <w:pageBreakBefore w:val="0"/>
        <w:widowControl w:val="0"/>
        <w:kinsoku/>
        <w:wordWrap/>
        <w:overflowPunct/>
        <w:topLinePunct w:val="0"/>
        <w:autoSpaceDE/>
        <w:autoSpaceDN/>
        <w:bidi w:val="0"/>
        <w:adjustRightInd/>
        <w:spacing w:line="240" w:lineRule="auto"/>
        <w:ind w:left="0" w:leftChars="0" w:firstLine="48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这趟夏令营带你在欢乐中轻松get各种知识，岭南文化的地理、历史、植被、建筑，海洋生物、世界生态、物理、科学，一切都在游玩中……</w:t>
      </w:r>
    </w:p>
    <w:p>
      <w:pPr>
        <w:keepNext w:val="0"/>
        <w:keepLines w:val="0"/>
        <w:pageBreakBefore w:val="0"/>
        <w:widowControl w:val="0"/>
        <w:kinsoku/>
        <w:wordWrap/>
        <w:overflowPunct/>
        <w:topLinePunct w:val="0"/>
        <w:autoSpaceDE/>
        <w:autoSpaceDN/>
        <w:bidi w:val="0"/>
        <w:adjustRightInd/>
        <w:spacing w:line="240" w:lineRule="auto"/>
        <w:ind w:left="0" w:leftChars="0" w:firstLine="480"/>
        <w:jc w:val="lef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最开心的深度体验</w:t>
      </w:r>
    </w:p>
    <w:p>
      <w:pPr>
        <w:keepNext w:val="0"/>
        <w:keepLines w:val="0"/>
        <w:pageBreakBefore w:val="0"/>
        <w:widowControl w:val="0"/>
        <w:kinsoku/>
        <w:wordWrap/>
        <w:overflowPunct/>
        <w:topLinePunct w:val="0"/>
        <w:autoSpaceDE/>
        <w:autoSpaceDN/>
        <w:bidi w:val="0"/>
        <w:adjustRightInd/>
        <w:spacing w:line="240" w:lineRule="auto"/>
        <w:ind w:left="0" w:leftChars="0" w:firstLine="48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游艺设施中走出安适区，勇于尝试和挑战；岭南印象园趣味寻宝，让岭南文化鲜活深刻；团队文化共同参与，活动中自主选择；全程贯穿的体验活动，在深度体验中收获快乐！</w:t>
      </w:r>
    </w:p>
    <w:p>
      <w:pPr>
        <w:keepNext w:val="0"/>
        <w:keepLines w:val="0"/>
        <w:pageBreakBefore w:val="0"/>
        <w:widowControl w:val="0"/>
        <w:kinsoku/>
        <w:wordWrap/>
        <w:overflowPunct/>
        <w:topLinePunct w:val="0"/>
        <w:autoSpaceDE/>
        <w:autoSpaceDN/>
        <w:bidi w:val="0"/>
        <w:adjustRightInd/>
        <w:spacing w:line="240" w:lineRule="auto"/>
        <w:ind w:left="0" w:leftChars="0" w:firstLine="480"/>
        <w:jc w:val="lef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最具价值的相处历练</w:t>
      </w:r>
    </w:p>
    <w:p>
      <w:pPr>
        <w:keepNext w:val="0"/>
        <w:keepLines w:val="0"/>
        <w:pageBreakBefore w:val="0"/>
        <w:widowControl w:val="0"/>
        <w:kinsoku/>
        <w:wordWrap/>
        <w:overflowPunct/>
        <w:topLinePunct w:val="0"/>
        <w:autoSpaceDE/>
        <w:autoSpaceDN/>
        <w:bidi w:val="0"/>
        <w:adjustRightInd/>
        <w:spacing w:line="240" w:lineRule="auto"/>
        <w:ind w:left="0" w:leftChars="0" w:firstLine="48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如何跟不相熟的伙伴迅速认识，跟熟悉的伙伴成为好朋友，都是夏令营中重要的相处经历，这是成长路上的必修课。</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lang w:val="en-US" w:eastAsia="zh-CN"/>
        </w:rPr>
        <w:t xml:space="preserve">    </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日程安排</w:t>
      </w:r>
      <w:r>
        <w:rPr>
          <w:rFonts w:hint="eastAsia" w:asciiTheme="minorEastAsia" w:hAnsiTheme="minorEastAsia" w:cstheme="minorEastAsia"/>
          <w:b/>
          <w:bCs/>
          <w:color w:val="0000FF"/>
          <w:sz w:val="21"/>
          <w:szCs w:val="21"/>
          <w:lang w:eastAsia="zh-CN"/>
        </w:rPr>
        <w:t>】</w:t>
      </w:r>
    </w:p>
    <w:tbl>
      <w:tblPr>
        <w:tblStyle w:val="9"/>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550"/>
        <w:gridCol w:w="280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日  程</w:t>
            </w:r>
          </w:p>
        </w:tc>
        <w:tc>
          <w:tcPr>
            <w:tcW w:w="2550"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上  午</w:t>
            </w:r>
          </w:p>
        </w:tc>
        <w:tc>
          <w:tcPr>
            <w:tcW w:w="2804"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下  午</w:t>
            </w:r>
          </w:p>
        </w:tc>
        <w:tc>
          <w:tcPr>
            <w:tcW w:w="2551"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晚  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第一天</w:t>
            </w:r>
          </w:p>
        </w:tc>
        <w:tc>
          <w:tcPr>
            <w:tcW w:w="2550" w:type="dxa"/>
          </w:tcPr>
          <w:p>
            <w:pPr>
              <w:keepNext w:val="0"/>
              <w:keepLines w:val="0"/>
              <w:pageBreakBefore w:val="0"/>
              <w:widowControl w:val="0"/>
              <w:kinsoku/>
              <w:wordWrap/>
              <w:overflowPunct/>
              <w:topLinePunct w:val="0"/>
              <w:autoSpaceDE/>
              <w:autoSpaceDN/>
              <w:bidi w:val="0"/>
              <w:adjustRightInd/>
              <w:spacing w:line="240" w:lineRule="auto"/>
              <w:ind w:left="0" w:leftChars="0"/>
              <w:jc w:val="left"/>
              <w:textAlignment w:val="auto"/>
              <w:rPr>
                <w:rFonts w:hint="eastAsia" w:asciiTheme="minorEastAsia" w:hAnsiTheme="minorEastAsia" w:cstheme="minorEastAsia"/>
                <w:b w:val="0"/>
                <w:bCs w:val="0"/>
                <w:sz w:val="21"/>
                <w:szCs w:val="21"/>
                <w:vertAlign w:val="baseline"/>
                <w:lang w:val="en-US" w:eastAsia="zh-CN"/>
              </w:rPr>
            </w:pPr>
            <w:r>
              <w:rPr>
                <w:rFonts w:hint="eastAsia" w:ascii="宋体" w:hAnsi="宋体" w:cs="宋体"/>
                <w:b w:val="0"/>
                <w:bCs w:val="0"/>
                <w:sz w:val="21"/>
                <w:szCs w:val="21"/>
              </w:rPr>
              <w:t>开营仪式，</w:t>
            </w:r>
            <w:r>
              <w:rPr>
                <w:rFonts w:hint="eastAsia" w:ascii="宋体" w:hAnsi="宋体" w:cs="宋体"/>
                <w:b w:val="0"/>
                <w:bCs w:val="0"/>
                <w:sz w:val="21"/>
                <w:szCs w:val="21"/>
                <w:lang w:eastAsia="zh-CN"/>
              </w:rPr>
              <w:t>学习</w:t>
            </w:r>
            <w:r>
              <w:rPr>
                <w:rFonts w:hint="eastAsia" w:ascii="宋体" w:hAnsi="宋体" w:cs="宋体"/>
                <w:b w:val="0"/>
                <w:bCs w:val="0"/>
                <w:sz w:val="21"/>
                <w:szCs w:val="21"/>
              </w:rPr>
              <w:t>夏令营中的礼仪规矩</w:t>
            </w:r>
          </w:p>
        </w:tc>
        <w:tc>
          <w:tcPr>
            <w:tcW w:w="2804"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bCs/>
                <w:sz w:val="21"/>
                <w:szCs w:val="21"/>
                <w:vertAlign w:val="baseline"/>
                <w:lang w:val="en-US" w:eastAsia="zh-CN"/>
              </w:rPr>
            </w:pPr>
            <w:r>
              <w:rPr>
                <w:rFonts w:hint="eastAsia" w:asciiTheme="minorEastAsia" w:hAnsiTheme="minorEastAsia" w:eastAsiaTheme="minorEastAsia" w:cstheme="minorEastAsia"/>
                <w:sz w:val="21"/>
                <w:szCs w:val="21"/>
              </w:rPr>
              <w:t>岭南印象园岭南印象园开展主题寻宝活动</w:t>
            </w:r>
          </w:p>
        </w:tc>
        <w:tc>
          <w:tcPr>
            <w:tcW w:w="2551"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bCs/>
                <w:sz w:val="21"/>
                <w:szCs w:val="21"/>
                <w:vertAlign w:val="baseline"/>
                <w:lang w:val="en-US" w:eastAsia="zh-CN"/>
              </w:rPr>
            </w:pPr>
            <w:r>
              <w:rPr>
                <w:rFonts w:hint="eastAsia" w:ascii="宋体" w:hAnsi="宋体" w:cs="宋体"/>
                <w:sz w:val="21"/>
                <w:szCs w:val="21"/>
              </w:rPr>
              <w:t>应急疏散演练，学习消防和火灾逃生知识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第二天</w:t>
            </w:r>
          </w:p>
        </w:tc>
        <w:tc>
          <w:tcPr>
            <w:tcW w:w="5354" w:type="dxa"/>
            <w:gridSpan w:val="2"/>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rPr>
              <w:t>长隆欢乐世界，体验世界顶尖的游乐设施，尽享欢乐嘉年华</w:t>
            </w:r>
          </w:p>
        </w:tc>
        <w:tc>
          <w:tcPr>
            <w:tcW w:w="2551" w:type="dxa"/>
          </w:tcPr>
          <w:p>
            <w:pPr>
              <w:keepNext w:val="0"/>
              <w:keepLines w:val="0"/>
              <w:pageBreakBefore w:val="0"/>
              <w:widowControl w:val="0"/>
              <w:kinsoku/>
              <w:wordWrap/>
              <w:overflowPunct/>
              <w:topLinePunct w:val="0"/>
              <w:autoSpaceDE/>
              <w:autoSpaceDN/>
              <w:bidi w:val="0"/>
              <w:adjustRightInd/>
              <w:spacing w:line="240" w:lineRule="auto"/>
              <w:ind w:left="0" w:leftChars="0"/>
              <w:jc w:val="left"/>
              <w:textAlignment w:val="auto"/>
              <w:rPr>
                <w:rFonts w:hint="eastAsia" w:asciiTheme="minorEastAsia" w:hAnsiTheme="minorEastAsia" w:cstheme="minorEastAsia"/>
                <w:b/>
                <w:bCs/>
                <w:sz w:val="21"/>
                <w:szCs w:val="21"/>
                <w:vertAlign w:val="baseline"/>
                <w:lang w:val="en-US" w:eastAsia="zh-CN"/>
              </w:rPr>
            </w:pPr>
            <w:r>
              <w:rPr>
                <w:rFonts w:hint="eastAsia" w:ascii="宋体" w:hAnsi="宋体" w:cs="宋体"/>
                <w:sz w:val="21"/>
                <w:szCs w:val="21"/>
              </w:rPr>
              <w:t>观赏世界一流水准的国际大马戏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第三天</w:t>
            </w:r>
          </w:p>
        </w:tc>
        <w:tc>
          <w:tcPr>
            <w:tcW w:w="5354" w:type="dxa"/>
            <w:gridSpan w:val="2"/>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eastAsia="zh-CN"/>
              </w:rPr>
              <w:t>畅游</w:t>
            </w:r>
            <w:r>
              <w:rPr>
                <w:rFonts w:hint="eastAsia" w:asciiTheme="minorEastAsia" w:hAnsiTheme="minorEastAsia" w:eastAsiaTheme="minorEastAsia" w:cstheme="minorEastAsia"/>
                <w:b w:val="0"/>
                <w:bCs w:val="0"/>
                <w:sz w:val="21"/>
                <w:szCs w:val="21"/>
              </w:rPr>
              <w:t>珠海长隆海洋王国，看海洋奇观，开展主题寻宝活动，极地探险</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与海洋动物亲密接触</w:t>
            </w:r>
          </w:p>
        </w:tc>
        <w:tc>
          <w:tcPr>
            <w:tcW w:w="2551"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内务整理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第四天</w:t>
            </w:r>
          </w:p>
        </w:tc>
        <w:tc>
          <w:tcPr>
            <w:tcW w:w="5354" w:type="dxa"/>
            <w:gridSpan w:val="2"/>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rPr>
              <w:t>走进长隆野生动物世界，了解声光电高科技</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蛇类种群；与史前生物恐龙对话</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人与物共和谐</w:t>
            </w:r>
          </w:p>
        </w:tc>
        <w:tc>
          <w:tcPr>
            <w:tcW w:w="2551"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bCs/>
                <w:sz w:val="21"/>
                <w:szCs w:val="21"/>
                <w:vertAlign w:val="baseline"/>
                <w:lang w:val="en-US" w:eastAsia="zh-CN"/>
              </w:rPr>
            </w:pPr>
            <w:r>
              <w:rPr>
                <w:rFonts w:hint="eastAsia" w:ascii="宋体" w:hAnsi="宋体" w:cs="宋体"/>
                <w:sz w:val="21"/>
                <w:szCs w:val="21"/>
              </w:rPr>
              <w:t>闭营分享会，跟小伙伴们，互动联欢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第五天</w:t>
            </w:r>
          </w:p>
        </w:tc>
        <w:tc>
          <w:tcPr>
            <w:tcW w:w="2550" w:type="dxa"/>
          </w:tcPr>
          <w:p>
            <w:pPr>
              <w:keepNext w:val="0"/>
              <w:keepLines w:val="0"/>
              <w:pageBreakBefore w:val="0"/>
              <w:widowControl w:val="0"/>
              <w:kinsoku/>
              <w:wordWrap/>
              <w:overflowPunct/>
              <w:topLinePunct w:val="0"/>
              <w:autoSpaceDE/>
              <w:autoSpaceDN/>
              <w:bidi w:val="0"/>
              <w:adjustRightInd/>
              <w:spacing w:line="240" w:lineRule="auto"/>
              <w:ind w:left="0" w:leftChars="0"/>
              <w:jc w:val="left"/>
              <w:textAlignment w:val="auto"/>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rPr>
              <w:t>参观</w:t>
            </w:r>
            <w:r>
              <w:rPr>
                <w:rFonts w:hint="eastAsia" w:asciiTheme="minorEastAsia" w:hAnsiTheme="minorEastAsia" w:eastAsiaTheme="minorEastAsia" w:cstheme="minorEastAsia"/>
                <w:b w:val="0"/>
                <w:bCs w:val="0"/>
                <w:sz w:val="21"/>
                <w:szCs w:val="21"/>
                <w:lang w:eastAsia="zh-CN"/>
              </w:rPr>
              <w:t>黄埔军校、广州科学中心，</w:t>
            </w:r>
            <w:r>
              <w:rPr>
                <w:rFonts w:hint="eastAsia" w:asciiTheme="minorEastAsia" w:hAnsiTheme="minorEastAsia" w:eastAsiaTheme="minorEastAsia" w:cstheme="minorEastAsia"/>
                <w:b w:val="0"/>
                <w:bCs w:val="0"/>
                <w:sz w:val="21"/>
                <w:szCs w:val="21"/>
              </w:rPr>
              <w:t>了解学校的光荣历史，感知科学奥秘</w:t>
            </w:r>
          </w:p>
        </w:tc>
        <w:tc>
          <w:tcPr>
            <w:tcW w:w="2804"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返程</w:t>
            </w:r>
          </w:p>
        </w:tc>
        <w:tc>
          <w:tcPr>
            <w:tcW w:w="2551" w:type="dxa"/>
          </w:tcPr>
          <w:p>
            <w:pPr>
              <w:keepNext w:val="0"/>
              <w:keepLines w:val="0"/>
              <w:pageBreakBefore w:val="0"/>
              <w:widowControl w:val="0"/>
              <w:kinsoku/>
              <w:wordWrap/>
              <w:overflowPunct/>
              <w:topLinePunct w:val="0"/>
              <w:autoSpaceDE/>
              <w:autoSpaceDN/>
              <w:bidi w:val="0"/>
              <w:adjustRightInd/>
              <w:spacing w:line="240" w:lineRule="auto"/>
              <w:ind w:left="0" w:leftChars="0"/>
              <w:textAlignment w:val="auto"/>
              <w:rPr>
                <w:rFonts w:hint="eastAsia" w:asciiTheme="minorEastAsia" w:hAnsiTheme="minorEastAsia" w:cstheme="minorEastAsia"/>
                <w:b/>
                <w:bCs/>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firstLine="481"/>
        <w:textAlignment w:val="auto"/>
        <w:rPr>
          <w:rFonts w:hint="eastAsia" w:asciiTheme="minorEastAsia" w:hAnsiTheme="minorEastAsia" w:cstheme="minorEastAsia"/>
          <w:b/>
          <w:bCs/>
          <w:color w:val="0000FF"/>
          <w:sz w:val="21"/>
          <w:szCs w:val="21"/>
          <w:lang w:eastAsia="zh-CN"/>
        </w:rPr>
      </w:pP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适龄学员</w:t>
      </w:r>
      <w:r>
        <w:rPr>
          <w:rFonts w:hint="eastAsia" w:asciiTheme="minorEastAsia" w:hAnsiTheme="minorEastAsia" w:cstheme="minorEastAsia"/>
          <w:b/>
          <w:bCs/>
          <w:color w:val="0000FF"/>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firstLine="481"/>
        <w:textAlignment w:val="auto"/>
        <w:rPr>
          <w:rFonts w:hint="eastAsia" w:asciiTheme="minorEastAsia" w:hAnsiTheme="minorEastAsia" w:eastAsiaTheme="minorEastAsia" w:cstheme="minorEastAsia"/>
          <w:b w:val="0"/>
          <w:bCs w:val="0"/>
          <w:i w:val="0"/>
          <w:iCs w:val="0"/>
          <w:sz w:val="21"/>
          <w:szCs w:val="21"/>
          <w:lang w:val="en-US" w:eastAsia="zh-CN"/>
        </w:rPr>
      </w:pPr>
      <w:r>
        <w:rPr>
          <w:rFonts w:hint="eastAsia" w:asciiTheme="minorEastAsia" w:hAnsiTheme="minorEastAsia" w:eastAsiaTheme="minorEastAsia" w:cstheme="minorEastAsia"/>
          <w:b w:val="0"/>
          <w:bCs w:val="0"/>
          <w:i w:val="0"/>
          <w:iCs w:val="0"/>
          <w:sz w:val="21"/>
          <w:szCs w:val="21"/>
          <w:lang w:val="en-US" w:eastAsia="zh-CN"/>
        </w:rPr>
        <w:t xml:space="preserve"> </w:t>
      </w:r>
      <w:r>
        <w:rPr>
          <w:rFonts w:hint="eastAsia" w:asciiTheme="minorEastAsia" w:hAnsiTheme="minorEastAsia" w:cstheme="minorEastAsia"/>
          <w:b w:val="0"/>
          <w:bCs w:val="0"/>
          <w:i w:val="0"/>
          <w:iCs w:val="0"/>
          <w:sz w:val="21"/>
          <w:szCs w:val="21"/>
          <w:lang w:val="en-US" w:eastAsia="zh-CN"/>
        </w:rPr>
        <w:t>9—15岁中小学生</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val="en-US" w:eastAsia="zh-CN"/>
        </w:rPr>
        <w:t xml:space="preserve">    </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出品单位</w:t>
      </w:r>
      <w:r>
        <w:rPr>
          <w:rFonts w:hint="eastAsia" w:asciiTheme="minorEastAsia" w:hAnsiTheme="minorEastAsia" w:cstheme="minorEastAsia"/>
          <w:b/>
          <w:bCs/>
          <w:color w:val="0000FF"/>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firstLine="481"/>
        <w:textAlignment w:val="auto"/>
        <w:rPr>
          <w:rFonts w:hint="eastAsia" w:asciiTheme="minorEastAsia" w:hAnsiTheme="minorEastAsia" w:eastAsiaTheme="minorEastAsia" w:cstheme="minorEastAsia"/>
          <w:b w:val="0"/>
          <w:bCs w:val="0"/>
          <w:i w:val="0"/>
          <w:iCs w:val="0"/>
          <w:sz w:val="21"/>
          <w:szCs w:val="21"/>
          <w:lang w:eastAsia="zh-CN"/>
        </w:rPr>
      </w:pPr>
      <w:r>
        <w:rPr>
          <w:rFonts w:hint="eastAsia" w:asciiTheme="minorEastAsia" w:hAnsiTheme="minorEastAsia" w:cstheme="minorEastAsia"/>
          <w:b w:val="0"/>
          <w:bCs w:val="0"/>
          <w:i w:val="0"/>
          <w:iCs w:val="0"/>
          <w:sz w:val="21"/>
          <w:szCs w:val="21"/>
          <w:lang w:val="en-US" w:eastAsia="zh-CN"/>
        </w:rPr>
        <w:t>XXXXXXXXXXXXXX</w:t>
      </w:r>
      <w:r>
        <w:rPr>
          <w:rFonts w:hint="eastAsia" w:asciiTheme="minorEastAsia" w:hAnsiTheme="minorEastAsia" w:eastAsiaTheme="minorEastAsia" w:cstheme="minorEastAsia"/>
          <w:b w:val="0"/>
          <w:bCs w:val="0"/>
          <w:i w:val="0"/>
          <w:iCs w:val="0"/>
          <w:sz w:val="21"/>
          <w:szCs w:val="21"/>
          <w:lang w:eastAsia="zh-CN"/>
        </w:rPr>
        <w:t>有限公司</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firstLine="481"/>
        <w:textAlignment w:val="auto"/>
        <w:rPr>
          <w:rFonts w:hint="eastAsia" w:asciiTheme="minorEastAsia" w:hAnsiTheme="minorEastAsia" w:cstheme="minorEastAsia"/>
          <w:b/>
          <w:bCs/>
          <w:color w:val="0000FF"/>
          <w:sz w:val="21"/>
          <w:szCs w:val="21"/>
          <w:lang w:eastAsia="zh-CN"/>
        </w:rPr>
      </w:pP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联</w:t>
      </w:r>
      <w:r>
        <w:rPr>
          <w:rFonts w:hint="eastAsia" w:asciiTheme="minorEastAsia" w:hAnsiTheme="minorEastAsia" w:eastAsiaTheme="minorEastAsia" w:cstheme="minorEastAsia"/>
          <w:b/>
          <w:bCs/>
          <w:color w:val="0000FF"/>
          <w:sz w:val="21"/>
          <w:szCs w:val="21"/>
          <w:lang w:val="en-US" w:eastAsia="zh-CN"/>
        </w:rPr>
        <w:t xml:space="preserve"> </w:t>
      </w:r>
      <w:r>
        <w:rPr>
          <w:rFonts w:hint="eastAsia" w:asciiTheme="minorEastAsia" w:hAnsiTheme="minorEastAsia" w:eastAsiaTheme="minorEastAsia" w:cstheme="minorEastAsia"/>
          <w:b/>
          <w:bCs/>
          <w:color w:val="0000FF"/>
          <w:sz w:val="21"/>
          <w:szCs w:val="21"/>
          <w:lang w:eastAsia="zh-CN"/>
        </w:rPr>
        <w:t>系</w:t>
      </w:r>
      <w:r>
        <w:rPr>
          <w:rFonts w:hint="eastAsia" w:asciiTheme="minorEastAsia" w:hAnsiTheme="minorEastAsia" w:eastAsiaTheme="minorEastAsia" w:cstheme="minorEastAsia"/>
          <w:b/>
          <w:bCs/>
          <w:color w:val="0000FF"/>
          <w:sz w:val="21"/>
          <w:szCs w:val="21"/>
          <w:lang w:val="en-US" w:eastAsia="zh-CN"/>
        </w:rPr>
        <w:t xml:space="preserve"> </w:t>
      </w:r>
      <w:r>
        <w:rPr>
          <w:rFonts w:hint="eastAsia" w:asciiTheme="minorEastAsia" w:hAnsiTheme="minorEastAsia" w:eastAsiaTheme="minorEastAsia" w:cstheme="minorEastAsia"/>
          <w:b/>
          <w:bCs/>
          <w:color w:val="0000FF"/>
          <w:sz w:val="21"/>
          <w:szCs w:val="21"/>
          <w:lang w:eastAsia="zh-CN"/>
        </w:rPr>
        <w:t>人</w:t>
      </w:r>
      <w:r>
        <w:rPr>
          <w:rFonts w:hint="eastAsia" w:asciiTheme="minorEastAsia" w:hAnsiTheme="minorEastAsia" w:cstheme="minorEastAsia"/>
          <w:b/>
          <w:bCs/>
          <w:color w:val="0000FF"/>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某某</w:t>
      </w:r>
      <w:r>
        <w:rPr>
          <w:rFonts w:hint="eastAsia" w:asciiTheme="minorEastAsia" w:hAnsiTheme="minorEastAsia" w:eastAsiaTheme="minorEastAsia" w:cstheme="minorEastAsia"/>
          <w:sz w:val="21"/>
          <w:szCs w:val="21"/>
          <w:lang w:val="en-US" w:eastAsia="zh-CN"/>
        </w:rPr>
        <w:t xml:space="preserve"> 139</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961</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114300" distR="114300" simplePos="0" relativeHeight="251660288" behindDoc="0" locked="0" layoutInCell="1" allowOverlap="1">
            <wp:simplePos x="0" y="0"/>
            <wp:positionH relativeFrom="column">
              <wp:posOffset>2159000</wp:posOffset>
            </wp:positionH>
            <wp:positionV relativeFrom="paragraph">
              <wp:posOffset>100965</wp:posOffset>
            </wp:positionV>
            <wp:extent cx="1726565" cy="1075055"/>
            <wp:effectExtent l="0" t="0" r="6985" b="10795"/>
            <wp:wrapNone/>
            <wp:docPr id="7" name="图片 7" descr="长隆合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长隆合影"/>
                    <pic:cNvPicPr>
                      <a:picLocks noChangeAspect="1"/>
                    </pic:cNvPicPr>
                  </pic:nvPicPr>
                  <pic:blipFill>
                    <a:blip r:embed="rId6"/>
                    <a:stretch>
                      <a:fillRect/>
                    </a:stretch>
                  </pic:blipFill>
                  <pic:spPr>
                    <a:xfrm>
                      <a:off x="0" y="0"/>
                      <a:ext cx="1726565" cy="1075055"/>
                    </a:xfrm>
                    <a:prstGeom prst="rect">
                      <a:avLst/>
                    </a:prstGeom>
                  </pic:spPr>
                </pic:pic>
              </a:graphicData>
            </a:graphic>
          </wp:anchor>
        </w:drawing>
      </w:r>
      <w:r>
        <w:rPr>
          <w:rFonts w:hint="eastAsia" w:asciiTheme="minorEastAsia" w:hAnsiTheme="minorEastAsia" w:eastAsiaTheme="minorEastAsia" w:cstheme="minorEastAsia"/>
          <w:sz w:val="24"/>
          <w:szCs w:val="24"/>
          <w:lang w:eastAsia="zh-CN"/>
        </w:rPr>
        <w:drawing>
          <wp:anchor distT="0" distB="0" distL="114300" distR="114300" simplePos="0" relativeHeight="251943936" behindDoc="0" locked="0" layoutInCell="1" allowOverlap="1">
            <wp:simplePos x="0" y="0"/>
            <wp:positionH relativeFrom="column">
              <wp:posOffset>233680</wp:posOffset>
            </wp:positionH>
            <wp:positionV relativeFrom="paragraph">
              <wp:posOffset>77470</wp:posOffset>
            </wp:positionV>
            <wp:extent cx="1753870" cy="1102995"/>
            <wp:effectExtent l="0" t="0" r="17780" b="1905"/>
            <wp:wrapNone/>
            <wp:docPr id="8" name="图片 8" descr="梦幻谷合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梦幻谷合影"/>
                    <pic:cNvPicPr>
                      <a:picLocks noChangeAspect="1"/>
                    </pic:cNvPicPr>
                  </pic:nvPicPr>
                  <pic:blipFill>
                    <a:blip r:embed="rId7"/>
                    <a:srcRect t="49107"/>
                    <a:stretch>
                      <a:fillRect/>
                    </a:stretch>
                  </pic:blipFill>
                  <pic:spPr>
                    <a:xfrm>
                      <a:off x="0" y="0"/>
                      <a:ext cx="1753870" cy="110299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textAlignment w:val="auto"/>
        <w:rPr>
          <w:rFonts w:hint="eastAsia" w:asciiTheme="minorEastAsia" w:hAnsiTheme="minorEastAsia" w:cstheme="minorEastAsia"/>
          <w:b/>
          <w:bCs/>
          <w:sz w:val="24"/>
          <w:szCs w:val="24"/>
          <w:lang w:eastAsia="zh-CN"/>
        </w:rPr>
      </w:pPr>
    </w:p>
    <w:p>
      <w:pPr>
        <w:numPr>
          <w:ilvl w:val="0"/>
          <w:numId w:val="0"/>
        </w:numPr>
        <w:spacing w:line="360" w:lineRule="auto"/>
        <w:ind w:firstLine="480"/>
        <w:rPr>
          <w:rFonts w:hint="eastAsia" w:ascii="宋体" w:hAnsi="宋体" w:eastAsia="宋体" w:cs="宋体"/>
          <w:sz w:val="24"/>
          <w:szCs w:val="24"/>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drawing>
        <wp:inline distT="0" distB="0" distL="0" distR="0">
          <wp:extent cx="5276850" cy="647700"/>
          <wp:effectExtent l="19050" t="0" r="0" b="0"/>
          <wp:docPr id="2" name="图片 2" descr="中少页眉页脚-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少页眉页脚-02"/>
                  <pic:cNvPicPr>
                    <a:picLocks noChangeAspect="1" noChangeArrowheads="1"/>
                  </pic:cNvPicPr>
                </pic:nvPicPr>
                <pic:blipFill>
                  <a:blip r:embed="rId1"/>
                  <a:srcRect/>
                  <a:stretch>
                    <a:fillRect/>
                  </a:stretch>
                </pic:blipFill>
                <pic:spPr>
                  <a:xfrm>
                    <a:off x="0" y="0"/>
                    <a:ext cx="5276850" cy="647700"/>
                  </a:xfrm>
                  <a:prstGeom prst="rect">
                    <a:avLst/>
                  </a:prstGeom>
                  <a:noFill/>
                  <a:ln w="9525" cmpd="sng">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rPr>
    </w:pPr>
    <w:r>
      <w:rPr>
        <w:rFonts w:hint="eastAsia" w:eastAsia="宋体"/>
        <w:lang w:eastAsia="zh-CN"/>
      </w:rPr>
      <w:drawing>
        <wp:inline distT="0" distB="0" distL="114300" distR="114300">
          <wp:extent cx="5266055" cy="635635"/>
          <wp:effectExtent l="0" t="0" r="10795" b="12065"/>
          <wp:docPr id="1" name="图片 1" descr="F:\桌面文件\中少童行页眉\中少页眉页脚-01-01.jpg中少页眉页脚-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桌面文件\中少童行页眉\中少页眉页脚-01-01.jpg中少页眉页脚-01-01"/>
                  <pic:cNvPicPr>
                    <a:picLocks noChangeAspect="1"/>
                  </pic:cNvPicPr>
                </pic:nvPicPr>
                <pic:blipFill>
                  <a:blip r:embed="rId1"/>
                  <a:srcRect/>
                  <a:stretch>
                    <a:fillRect/>
                  </a:stretch>
                </pic:blipFill>
                <pic:spPr>
                  <a:xfrm>
                    <a:off x="0" y="0"/>
                    <a:ext cx="5266055" cy="63563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52E39"/>
    <w:multiLevelType w:val="singleLevel"/>
    <w:tmpl w:val="58452E39"/>
    <w:lvl w:ilvl="0" w:tentative="0">
      <w:start w:val="1"/>
      <w:numFmt w:val="decimal"/>
      <w:suff w:val="nothing"/>
      <w:lvlText w:val="%1."/>
      <w:lvlJc w:val="left"/>
    </w:lvl>
  </w:abstractNum>
  <w:abstractNum w:abstractNumId="1">
    <w:nsid w:val="58453053"/>
    <w:multiLevelType w:val="singleLevel"/>
    <w:tmpl w:val="58453053"/>
    <w:lvl w:ilvl="0" w:tentative="0">
      <w:start w:val="1"/>
      <w:numFmt w:val="decimal"/>
      <w:suff w:val="nothing"/>
      <w:lvlText w:val="%1."/>
      <w:lvlJc w:val="left"/>
    </w:lvl>
  </w:abstractNum>
  <w:abstractNum w:abstractNumId="2">
    <w:nsid w:val="5A41E4F8"/>
    <w:multiLevelType w:val="singleLevel"/>
    <w:tmpl w:val="5A41E4F8"/>
    <w:lvl w:ilvl="0" w:tentative="0">
      <w:start w:val="1"/>
      <w:numFmt w:val="chineseCounting"/>
      <w:suff w:val="nothing"/>
      <w:lvlText w:val="%1、"/>
      <w:lvlJc w:val="left"/>
    </w:lvl>
  </w:abstractNum>
  <w:abstractNum w:abstractNumId="3">
    <w:nsid w:val="5A41E50A"/>
    <w:multiLevelType w:val="singleLevel"/>
    <w:tmpl w:val="5A41E50A"/>
    <w:lvl w:ilvl="0" w:tentative="0">
      <w:start w:val="1"/>
      <w:numFmt w:val="decimal"/>
      <w:lvlText w:val="%1."/>
      <w:lvlJc w:val="left"/>
      <w:pPr>
        <w:tabs>
          <w:tab w:val="left" w:pos="312"/>
        </w:tabs>
      </w:pPr>
    </w:lvl>
  </w:abstractNum>
  <w:abstractNum w:abstractNumId="4">
    <w:nsid w:val="5A41E730"/>
    <w:multiLevelType w:val="singleLevel"/>
    <w:tmpl w:val="5A41E730"/>
    <w:lvl w:ilvl="0" w:tentative="0">
      <w:start w:val="2"/>
      <w:numFmt w:val="decimal"/>
      <w:lvlText w:val="%1."/>
      <w:lvlJc w:val="left"/>
      <w:pPr>
        <w:tabs>
          <w:tab w:val="left" w:pos="312"/>
        </w:tabs>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172A27"/>
    <w:rsid w:val="0095741F"/>
    <w:rsid w:val="00C92274"/>
    <w:rsid w:val="00DB538F"/>
    <w:rsid w:val="017A129D"/>
    <w:rsid w:val="049C5A6C"/>
    <w:rsid w:val="061F3BE6"/>
    <w:rsid w:val="06A47B93"/>
    <w:rsid w:val="074E0F20"/>
    <w:rsid w:val="0B98466A"/>
    <w:rsid w:val="0C990210"/>
    <w:rsid w:val="1E0911C0"/>
    <w:rsid w:val="1E532EDD"/>
    <w:rsid w:val="259F2CE4"/>
    <w:rsid w:val="26B10214"/>
    <w:rsid w:val="27944925"/>
    <w:rsid w:val="292A571F"/>
    <w:rsid w:val="2CA457B0"/>
    <w:rsid w:val="2D317513"/>
    <w:rsid w:val="2E2A74FC"/>
    <w:rsid w:val="312A7DC5"/>
    <w:rsid w:val="31A91150"/>
    <w:rsid w:val="339C688F"/>
    <w:rsid w:val="341539C1"/>
    <w:rsid w:val="350C02F0"/>
    <w:rsid w:val="36252E00"/>
    <w:rsid w:val="36566794"/>
    <w:rsid w:val="3BDB795B"/>
    <w:rsid w:val="40CD69BE"/>
    <w:rsid w:val="41751598"/>
    <w:rsid w:val="47CA1B8D"/>
    <w:rsid w:val="4C7D7F51"/>
    <w:rsid w:val="4D1123E3"/>
    <w:rsid w:val="4D853136"/>
    <w:rsid w:val="51FD4597"/>
    <w:rsid w:val="57A60A91"/>
    <w:rsid w:val="5BF21F2D"/>
    <w:rsid w:val="60107790"/>
    <w:rsid w:val="61137B2C"/>
    <w:rsid w:val="63CF4254"/>
    <w:rsid w:val="660147A6"/>
    <w:rsid w:val="68275880"/>
    <w:rsid w:val="6C0069D4"/>
    <w:rsid w:val="6C5372B9"/>
    <w:rsid w:val="6DDA393C"/>
    <w:rsid w:val="72EC6759"/>
    <w:rsid w:val="73196EB9"/>
    <w:rsid w:val="74970ADD"/>
    <w:rsid w:val="78861BD3"/>
    <w:rsid w:val="7C77790B"/>
    <w:rsid w:val="7CE861A9"/>
    <w:rsid w:val="7F727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uiPriority w:val="99"/>
    <w:rPr>
      <w:sz w:val="18"/>
      <w:szCs w:val="1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316</Words>
  <Characters>1806</Characters>
  <Lines>15</Lines>
  <Paragraphs>4</Paragraphs>
  <TotalTime>4</TotalTime>
  <ScaleCrop>false</ScaleCrop>
  <LinksUpToDate>false</LinksUpToDate>
  <CharactersWithSpaces>2118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2018-12-12T05:55:00Z</dcterms:created>
  <dc:creator>微软用户</dc:creator>
  <cp:lastModifiedBy>面馱子公主</cp:lastModifiedBy>
  <cp:lastPrinted>2014-10-08T07:04:00Z</cp:lastPrinted>
  <dcterms:modified xsi:type="dcterms:W3CDTF">2019-03-04T02:01:19Z</dcterms:modified>
  <dc:title>关于征集2015年“童行中国”快乐成长夏令营推广计划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